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162C" w:rsidRPr="00CD03D2" w:rsidRDefault="0049162C" w:rsidP="0049162C">
      <w:pPr>
        <w:widowControl/>
        <w:wordWrap/>
        <w:overflowPunct/>
        <w:jc w:val="left"/>
        <w:rPr>
          <w:rFonts w:asciiTheme="minorEastAsia" w:eastAsiaTheme="minorEastAsia" w:hAnsiTheme="minorEastAsia"/>
          <w:sz w:val="22"/>
          <w:szCs w:val="22"/>
        </w:rPr>
      </w:pPr>
      <w:r w:rsidRPr="00CD03D2">
        <w:rPr>
          <w:rFonts w:asciiTheme="minorEastAsia" w:eastAsiaTheme="minorEastAsia" w:hAnsiTheme="minorEastAsia" w:hint="eastAsia"/>
          <w:sz w:val="22"/>
          <w:szCs w:val="22"/>
        </w:rPr>
        <w:t>様式第</w:t>
      </w:r>
      <w:r w:rsidR="00821BD6">
        <w:rPr>
          <w:rFonts w:asciiTheme="minorEastAsia" w:eastAsiaTheme="minorEastAsia" w:hAnsiTheme="minorEastAsia"/>
          <w:sz w:val="22"/>
          <w:szCs w:val="22"/>
        </w:rPr>
        <w:t>1</w:t>
      </w:r>
      <w:r w:rsidR="00CE5DFD">
        <w:rPr>
          <w:rFonts w:asciiTheme="minorEastAsia" w:eastAsiaTheme="minorEastAsia" w:hAnsiTheme="minorEastAsia"/>
          <w:sz w:val="22"/>
          <w:szCs w:val="22"/>
        </w:rPr>
        <w:t>6</w:t>
      </w:r>
      <w:r w:rsidRPr="00CD03D2">
        <w:rPr>
          <w:rFonts w:asciiTheme="minorEastAsia" w:eastAsiaTheme="minorEastAsia" w:hAnsiTheme="minorEastAsia" w:hint="eastAsia"/>
          <w:sz w:val="22"/>
          <w:szCs w:val="22"/>
        </w:rPr>
        <w:t>号の２（第</w:t>
      </w:r>
      <w:r w:rsidR="00821BD6">
        <w:rPr>
          <w:rFonts w:asciiTheme="minorEastAsia" w:eastAsiaTheme="minorEastAsia" w:hAnsiTheme="minorEastAsia"/>
          <w:sz w:val="22"/>
          <w:szCs w:val="22"/>
        </w:rPr>
        <w:t>2</w:t>
      </w:r>
      <w:r w:rsidR="00CE5DFD">
        <w:rPr>
          <w:rFonts w:asciiTheme="minorEastAsia" w:eastAsiaTheme="minorEastAsia" w:hAnsiTheme="minorEastAsia"/>
          <w:sz w:val="22"/>
          <w:szCs w:val="22"/>
        </w:rPr>
        <w:t>2</w:t>
      </w:r>
      <w:r w:rsidRPr="00CD03D2">
        <w:rPr>
          <w:rFonts w:asciiTheme="minorEastAsia" w:eastAsiaTheme="minorEastAsia" w:hAnsiTheme="minorEastAsia" w:hint="eastAsia"/>
          <w:sz w:val="22"/>
          <w:szCs w:val="22"/>
        </w:rPr>
        <w:t>条、第</w:t>
      </w:r>
      <w:r w:rsidR="00821BD6">
        <w:rPr>
          <w:rFonts w:asciiTheme="minorEastAsia" w:eastAsiaTheme="minorEastAsia" w:hAnsiTheme="minorEastAsia"/>
          <w:sz w:val="22"/>
          <w:szCs w:val="22"/>
        </w:rPr>
        <w:t>2</w:t>
      </w:r>
      <w:r w:rsidR="00CE5DFD">
        <w:rPr>
          <w:rFonts w:asciiTheme="minorEastAsia" w:eastAsiaTheme="minorEastAsia" w:hAnsiTheme="minorEastAsia"/>
          <w:sz w:val="22"/>
          <w:szCs w:val="22"/>
        </w:rPr>
        <w:t>3</w:t>
      </w:r>
      <w:r w:rsidRPr="00CD03D2">
        <w:rPr>
          <w:rFonts w:asciiTheme="minorEastAsia" w:eastAsiaTheme="minorEastAsia" w:hAnsiTheme="minorEastAsia" w:hint="eastAsia"/>
          <w:sz w:val="22"/>
          <w:szCs w:val="22"/>
        </w:rPr>
        <w:t>条関係）</w:t>
      </w:r>
    </w:p>
    <w:p w:rsidR="0049162C" w:rsidRPr="00CD03D2" w:rsidRDefault="0049162C" w:rsidP="0049162C">
      <w:pPr>
        <w:widowControl/>
        <w:wordWrap/>
        <w:overflowPunct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1A6663" w:rsidRPr="00CD03D2" w:rsidRDefault="001A6663" w:rsidP="001A6663">
      <w:pPr>
        <w:jc w:val="right"/>
        <w:rPr>
          <w:rFonts w:asciiTheme="minorEastAsia" w:eastAsiaTheme="minorEastAsia" w:hAnsiTheme="minorEastAsia"/>
          <w:sz w:val="22"/>
          <w:szCs w:val="22"/>
        </w:rPr>
      </w:pPr>
      <w:r w:rsidRPr="00CD03D2">
        <w:rPr>
          <w:rFonts w:asciiTheme="minorEastAsia" w:eastAsiaTheme="minorEastAsia" w:hAnsiTheme="minorEastAsia" w:hint="eastAsia"/>
          <w:sz w:val="22"/>
          <w:szCs w:val="22"/>
        </w:rPr>
        <w:t xml:space="preserve">　　　　年　　月　　日</w:t>
      </w:r>
    </w:p>
    <w:p w:rsidR="001A6663" w:rsidRPr="00CD03D2" w:rsidRDefault="001A6663" w:rsidP="001A6663">
      <w:pPr>
        <w:rPr>
          <w:rFonts w:asciiTheme="minorEastAsia" w:eastAsiaTheme="minorEastAsia" w:hAnsiTheme="minorEastAsia"/>
          <w:sz w:val="22"/>
          <w:szCs w:val="22"/>
        </w:rPr>
      </w:pPr>
    </w:p>
    <w:p w:rsidR="001A6663" w:rsidRPr="00CD03D2" w:rsidRDefault="001A6663" w:rsidP="001A6663">
      <w:pPr>
        <w:rPr>
          <w:rFonts w:asciiTheme="minorEastAsia" w:eastAsiaTheme="minorEastAsia" w:hAnsiTheme="minorEastAsia"/>
          <w:sz w:val="22"/>
          <w:szCs w:val="22"/>
        </w:rPr>
      </w:pPr>
      <w:r w:rsidRPr="00CD03D2">
        <w:rPr>
          <w:rFonts w:asciiTheme="minorEastAsia" w:eastAsiaTheme="minorEastAsia" w:hAnsiTheme="minorEastAsia" w:hint="eastAsia"/>
          <w:sz w:val="22"/>
          <w:szCs w:val="22"/>
        </w:rPr>
        <w:t>佐渡市長　　　　　　　様</w:t>
      </w:r>
    </w:p>
    <w:p w:rsidR="001A6663" w:rsidRPr="00CD03D2" w:rsidRDefault="001A6663" w:rsidP="001A6663">
      <w:pPr>
        <w:rPr>
          <w:rFonts w:asciiTheme="minorEastAsia" w:eastAsiaTheme="minorEastAsia" w:hAnsiTheme="minorEastAsia"/>
          <w:sz w:val="22"/>
          <w:szCs w:val="22"/>
        </w:rPr>
      </w:pPr>
    </w:p>
    <w:p w:rsidR="001A6663" w:rsidRPr="00CD03D2" w:rsidRDefault="001A6663" w:rsidP="001A6663">
      <w:pPr>
        <w:jc w:val="right"/>
        <w:rPr>
          <w:rFonts w:asciiTheme="minorEastAsia" w:eastAsiaTheme="minorEastAsia" w:hAnsiTheme="minorEastAsia"/>
          <w:sz w:val="22"/>
          <w:szCs w:val="22"/>
        </w:rPr>
      </w:pPr>
      <w:r w:rsidRPr="00CD03D2">
        <w:rPr>
          <w:rFonts w:asciiTheme="minorEastAsia" w:eastAsiaTheme="minorEastAsia" w:hAnsiTheme="minorEastAsia" w:hint="eastAsia"/>
          <w:sz w:val="22"/>
          <w:szCs w:val="22"/>
        </w:rPr>
        <w:t xml:space="preserve">申請者　住所　　　　　　　　　　　　</w:t>
      </w:r>
    </w:p>
    <w:p w:rsidR="001A6663" w:rsidRPr="00CD03D2" w:rsidRDefault="001A6663" w:rsidP="001A6663">
      <w:pPr>
        <w:jc w:val="right"/>
        <w:rPr>
          <w:rFonts w:asciiTheme="minorEastAsia" w:eastAsiaTheme="minorEastAsia" w:hAnsiTheme="minorEastAsia"/>
          <w:sz w:val="22"/>
          <w:szCs w:val="22"/>
        </w:rPr>
      </w:pPr>
      <w:r w:rsidRPr="00CD03D2">
        <w:rPr>
          <w:rFonts w:asciiTheme="minorEastAsia" w:eastAsiaTheme="minorEastAsia" w:hAnsiTheme="minorEastAsia" w:hint="eastAsia"/>
          <w:sz w:val="22"/>
          <w:szCs w:val="22"/>
        </w:rPr>
        <w:t xml:space="preserve">氏名　　　　　　　　　　　</w:t>
      </w:r>
      <w:r w:rsidR="005326C2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</w:p>
    <w:p w:rsidR="001A6663" w:rsidRPr="00CB3106" w:rsidRDefault="001A6663" w:rsidP="001A6663">
      <w:pPr>
        <w:jc w:val="right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CB3106">
        <w:rPr>
          <w:rFonts w:asciiTheme="minorEastAsia" w:eastAsiaTheme="minorEastAsia" w:hAnsiTheme="minorEastAsia"/>
          <w:color w:val="000000" w:themeColor="text1"/>
          <w:sz w:val="22"/>
          <w:szCs w:val="22"/>
        </w:rPr>
        <w:t>(</w:t>
      </w:r>
      <w:r w:rsidRPr="00CB310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団体の場合は、団体名称及び代表者名</w:t>
      </w:r>
      <w:r w:rsidRPr="00CB3106">
        <w:rPr>
          <w:rFonts w:asciiTheme="minorEastAsia" w:eastAsiaTheme="minorEastAsia" w:hAnsiTheme="minorEastAsia"/>
          <w:color w:val="000000" w:themeColor="text1"/>
          <w:spacing w:val="105"/>
          <w:sz w:val="22"/>
          <w:szCs w:val="22"/>
        </w:rPr>
        <w:t>)</w:t>
      </w:r>
    </w:p>
    <w:p w:rsidR="001A6663" w:rsidRPr="00CB3106" w:rsidRDefault="001A6663" w:rsidP="001A6663">
      <w:pPr>
        <w:jc w:val="center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2E0FBB" w:rsidRPr="00CB3106" w:rsidRDefault="001A6663" w:rsidP="001A6663">
      <w:pPr>
        <w:jc w:val="center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CB310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　</w:t>
      </w:r>
      <w:r w:rsidR="00CD03D2" w:rsidRPr="00CB310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　年度佐渡市分散型ホテル事業</w:t>
      </w:r>
      <w:r w:rsidRPr="00CB310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補助金返還に係る（加算金・延滞金）</w:t>
      </w:r>
    </w:p>
    <w:p w:rsidR="001A6663" w:rsidRPr="00CB3106" w:rsidRDefault="001A6663" w:rsidP="001A6663">
      <w:pPr>
        <w:jc w:val="center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bookmarkStart w:id="0" w:name="_GoBack"/>
      <w:r w:rsidRPr="00CB310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（免除・</w:t>
      </w:r>
      <w:r w:rsidR="009D5B93" w:rsidRPr="00CB310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減額</w:t>
      </w:r>
      <w:r w:rsidRPr="00CB310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）申請書</w:t>
      </w:r>
    </w:p>
    <w:bookmarkEnd w:id="0"/>
    <w:p w:rsidR="001A6663" w:rsidRPr="00CB3106" w:rsidRDefault="001A6663" w:rsidP="001A6663">
      <w:pPr>
        <w:jc w:val="center"/>
        <w:rPr>
          <w:rFonts w:asciiTheme="minorEastAsia" w:eastAsiaTheme="minorEastAsia" w:hAnsiTheme="minorEastAsia"/>
          <w:strike/>
          <w:color w:val="000000" w:themeColor="text1"/>
          <w:sz w:val="22"/>
          <w:szCs w:val="22"/>
        </w:rPr>
      </w:pPr>
    </w:p>
    <w:p w:rsidR="001A6663" w:rsidRPr="00CD03D2" w:rsidRDefault="001A6663" w:rsidP="001A6663">
      <w:pPr>
        <w:ind w:firstLineChars="135" w:firstLine="297"/>
        <w:rPr>
          <w:rFonts w:asciiTheme="minorEastAsia" w:eastAsiaTheme="minorEastAsia" w:hAnsiTheme="minorEastAsia"/>
          <w:sz w:val="22"/>
          <w:szCs w:val="22"/>
        </w:rPr>
      </w:pPr>
      <w:r w:rsidRPr="00CB310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　　　年　　月　　日付け　　第　　　　号で補助金の（交付決定の通知を受けた・額の確定通知を受けた）　　　　</w:t>
      </w:r>
      <w:r w:rsidR="00CD03D2" w:rsidRPr="00CB310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　年度佐渡市分散型ホテル事業</w:t>
      </w:r>
      <w:r w:rsidRPr="00CB310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補助金の返還に係る（加算金・延滞金）の（免除・</w:t>
      </w:r>
      <w:r w:rsidR="009D5B93" w:rsidRPr="00CB310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減額</w:t>
      </w:r>
      <w:r w:rsidRPr="00CB310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）を受けたいので、</w:t>
      </w:r>
      <w:r w:rsidR="00CD03D2" w:rsidRPr="00CB310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佐渡市分散型ホテル事業</w:t>
      </w:r>
      <w:r w:rsidRPr="00CB310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補助金交付要綱第（</w:t>
      </w:r>
      <w:r w:rsidR="00821BD6" w:rsidRPr="00CB3106">
        <w:rPr>
          <w:rFonts w:asciiTheme="minorEastAsia" w:eastAsiaTheme="minorEastAsia" w:hAnsiTheme="minorEastAsia"/>
          <w:color w:val="000000" w:themeColor="text1"/>
          <w:sz w:val="22"/>
          <w:szCs w:val="22"/>
        </w:rPr>
        <w:t>2</w:t>
      </w:r>
      <w:r w:rsidR="00CE5DFD" w:rsidRPr="00CB3106">
        <w:rPr>
          <w:rFonts w:asciiTheme="minorEastAsia" w:eastAsiaTheme="minorEastAsia" w:hAnsiTheme="minorEastAsia"/>
          <w:color w:val="000000" w:themeColor="text1"/>
          <w:sz w:val="22"/>
          <w:szCs w:val="22"/>
        </w:rPr>
        <w:t>2</w:t>
      </w:r>
      <w:r w:rsidRPr="00CB310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・</w:t>
      </w:r>
      <w:r w:rsidR="00821BD6" w:rsidRPr="00CB3106">
        <w:rPr>
          <w:rFonts w:asciiTheme="minorEastAsia" w:eastAsiaTheme="minorEastAsia" w:hAnsiTheme="minorEastAsia"/>
          <w:color w:val="000000" w:themeColor="text1"/>
          <w:sz w:val="22"/>
          <w:szCs w:val="22"/>
        </w:rPr>
        <w:t>2</w:t>
      </w:r>
      <w:r w:rsidR="00CE5DFD" w:rsidRPr="00CB3106">
        <w:rPr>
          <w:rFonts w:asciiTheme="minorEastAsia" w:eastAsiaTheme="minorEastAsia" w:hAnsiTheme="minorEastAsia"/>
          <w:color w:val="000000" w:themeColor="text1"/>
          <w:sz w:val="22"/>
          <w:szCs w:val="22"/>
        </w:rPr>
        <w:t>3</w:t>
      </w:r>
      <w:r w:rsidRPr="00CB310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）条第４項の</w:t>
      </w:r>
      <w:r w:rsidRPr="00CD03D2">
        <w:rPr>
          <w:rFonts w:asciiTheme="minorEastAsia" w:eastAsiaTheme="minorEastAsia" w:hAnsiTheme="minorEastAsia" w:hint="eastAsia"/>
          <w:sz w:val="22"/>
          <w:szCs w:val="22"/>
        </w:rPr>
        <w:t>規定により申請します。</w:t>
      </w:r>
    </w:p>
    <w:p w:rsidR="001A6663" w:rsidRPr="00CD03D2" w:rsidRDefault="001A6663" w:rsidP="001A6663">
      <w:pPr>
        <w:rPr>
          <w:rFonts w:asciiTheme="minorEastAsia" w:eastAsiaTheme="minorEastAsia" w:hAnsiTheme="minorEastAsia"/>
          <w:sz w:val="22"/>
          <w:szCs w:val="22"/>
        </w:rPr>
      </w:pPr>
    </w:p>
    <w:p w:rsidR="001A6663" w:rsidRPr="00CD03D2" w:rsidRDefault="001A6663" w:rsidP="001A6663">
      <w:pPr>
        <w:jc w:val="center"/>
        <w:rPr>
          <w:rFonts w:asciiTheme="minorEastAsia" w:eastAsiaTheme="minorEastAsia" w:hAnsiTheme="minorEastAsia"/>
          <w:sz w:val="22"/>
          <w:szCs w:val="22"/>
        </w:rPr>
      </w:pPr>
      <w:r w:rsidRPr="00CD03D2">
        <w:rPr>
          <w:rFonts w:asciiTheme="minorEastAsia" w:eastAsiaTheme="minorEastAsia" w:hAnsiTheme="minorEastAsia" w:hint="eastAsia"/>
          <w:sz w:val="22"/>
          <w:szCs w:val="22"/>
        </w:rPr>
        <w:t>記</w:t>
      </w:r>
    </w:p>
    <w:p w:rsidR="001A6663" w:rsidRPr="00CD03D2" w:rsidRDefault="001A6663" w:rsidP="001A6663">
      <w:pPr>
        <w:rPr>
          <w:rFonts w:asciiTheme="minorEastAsia" w:eastAsiaTheme="minorEastAsia" w:hAnsiTheme="minorEastAsia"/>
          <w:sz w:val="22"/>
          <w:szCs w:val="22"/>
        </w:rPr>
      </w:pPr>
    </w:p>
    <w:p w:rsidR="0049162C" w:rsidRPr="00CD03D2" w:rsidRDefault="001A6663" w:rsidP="001A6663">
      <w:pPr>
        <w:rPr>
          <w:rFonts w:asciiTheme="minorEastAsia" w:eastAsiaTheme="minorEastAsia" w:hAnsiTheme="minorEastAsia"/>
          <w:sz w:val="22"/>
          <w:szCs w:val="22"/>
        </w:rPr>
      </w:pPr>
      <w:r w:rsidRPr="00CD03D2">
        <w:rPr>
          <w:rFonts w:asciiTheme="minorEastAsia" w:eastAsiaTheme="minorEastAsia" w:hAnsiTheme="minorEastAsia" w:hint="eastAsia"/>
          <w:sz w:val="22"/>
          <w:szCs w:val="22"/>
        </w:rPr>
        <w:t xml:space="preserve">１　</w:t>
      </w:r>
      <w:r w:rsidR="004B776A" w:rsidRPr="00CD03D2">
        <w:rPr>
          <w:rFonts w:asciiTheme="minorEastAsia" w:eastAsiaTheme="minorEastAsia" w:hAnsiTheme="minorEastAsia" w:hint="eastAsia"/>
          <w:sz w:val="22"/>
          <w:szCs w:val="22"/>
        </w:rPr>
        <w:t>（加算金・延滞金）の額</w:t>
      </w:r>
    </w:p>
    <w:p w:rsidR="004B776A" w:rsidRPr="00CD03D2" w:rsidRDefault="004B776A" w:rsidP="001A6663">
      <w:pPr>
        <w:rPr>
          <w:rFonts w:asciiTheme="minorEastAsia" w:eastAsiaTheme="minorEastAsia" w:hAnsiTheme="minorEastAsia"/>
          <w:sz w:val="22"/>
          <w:szCs w:val="22"/>
        </w:rPr>
      </w:pPr>
    </w:p>
    <w:p w:rsidR="004B776A" w:rsidRPr="00CD03D2" w:rsidRDefault="004B776A" w:rsidP="001A6663">
      <w:pPr>
        <w:rPr>
          <w:rFonts w:asciiTheme="minorEastAsia" w:eastAsiaTheme="minorEastAsia" w:hAnsiTheme="minorEastAsia"/>
          <w:sz w:val="22"/>
          <w:szCs w:val="22"/>
        </w:rPr>
      </w:pPr>
      <w:r w:rsidRPr="00CD03D2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円</w:t>
      </w:r>
    </w:p>
    <w:p w:rsidR="0049162C" w:rsidRPr="00CD03D2" w:rsidRDefault="0049162C" w:rsidP="0049162C">
      <w:pPr>
        <w:widowControl/>
        <w:wordWrap/>
        <w:overflowPunct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49162C" w:rsidRPr="00CD03D2" w:rsidRDefault="004B776A" w:rsidP="0049162C">
      <w:pPr>
        <w:widowControl/>
        <w:wordWrap/>
        <w:overflowPunct/>
        <w:jc w:val="left"/>
        <w:rPr>
          <w:rFonts w:asciiTheme="minorEastAsia" w:eastAsiaTheme="minorEastAsia" w:hAnsiTheme="minorEastAsia"/>
          <w:sz w:val="22"/>
          <w:szCs w:val="22"/>
        </w:rPr>
      </w:pPr>
      <w:r w:rsidRPr="00CD03D2">
        <w:rPr>
          <w:rFonts w:asciiTheme="minorEastAsia" w:eastAsiaTheme="minorEastAsia" w:hAnsiTheme="minorEastAsia" w:hint="eastAsia"/>
          <w:sz w:val="22"/>
          <w:szCs w:val="22"/>
        </w:rPr>
        <w:t>２　（加算金・延滞金）免除申請の理由</w:t>
      </w:r>
    </w:p>
    <w:p w:rsidR="00D81C36" w:rsidRDefault="00D81C36">
      <w:pPr>
        <w:widowControl/>
        <w:wordWrap/>
        <w:overflowPunct/>
        <w:autoSpaceDE/>
        <w:autoSpaceDN/>
        <w:jc w:val="left"/>
        <w:rPr>
          <w:rFonts w:asciiTheme="minorEastAsia" w:eastAsiaTheme="minorEastAsia" w:hAnsiTheme="minorEastAsia"/>
          <w:sz w:val="22"/>
          <w:szCs w:val="22"/>
        </w:rPr>
      </w:pPr>
    </w:p>
    <w:sectPr w:rsidR="00D81C36" w:rsidSect="00A85710">
      <w:pgSz w:w="11907" w:h="16839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4149" w:rsidRDefault="00DA4149" w:rsidP="00700A3E">
      <w:r>
        <w:separator/>
      </w:r>
    </w:p>
  </w:endnote>
  <w:endnote w:type="continuationSeparator" w:id="0">
    <w:p w:rsidR="00DA4149" w:rsidRDefault="00DA4149" w:rsidP="00700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4149" w:rsidRDefault="00DA4149" w:rsidP="00700A3E">
      <w:r>
        <w:separator/>
      </w:r>
    </w:p>
  </w:footnote>
  <w:footnote w:type="continuationSeparator" w:id="0">
    <w:p w:rsidR="00DA4149" w:rsidRDefault="00DA4149" w:rsidP="00700A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6500C"/>
    <w:multiLevelType w:val="hybridMultilevel"/>
    <w:tmpl w:val="2676EFBC"/>
    <w:lvl w:ilvl="0" w:tplc="4A6C9052">
      <w:start w:val="8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497375A"/>
    <w:multiLevelType w:val="hybridMultilevel"/>
    <w:tmpl w:val="6EA65158"/>
    <w:lvl w:ilvl="0" w:tplc="FC2CEA26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bordersDoNotSurroundHeader/>
  <w:bordersDoNotSurroundFooter/>
  <w:defaultTabStop w:val="210"/>
  <w:drawingGridHorizontalSpacing w:val="105"/>
  <w:drawingGridVerticalSpacing w:val="335"/>
  <w:displayHorizontalDrawingGridEvery w:val="2"/>
  <w:characterSpacingControl w:val="compressPunctuation"/>
  <w:strictFirstAndLastChars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5E5"/>
    <w:rsid w:val="00005E16"/>
    <w:rsid w:val="000107BE"/>
    <w:rsid w:val="00031B6B"/>
    <w:rsid w:val="000444B0"/>
    <w:rsid w:val="00073CA3"/>
    <w:rsid w:val="00093E84"/>
    <w:rsid w:val="00096B84"/>
    <w:rsid w:val="000A293D"/>
    <w:rsid w:val="000A304B"/>
    <w:rsid w:val="000A51B5"/>
    <w:rsid w:val="000A6360"/>
    <w:rsid w:val="000B17BA"/>
    <w:rsid w:val="000D2E3E"/>
    <w:rsid w:val="000E0057"/>
    <w:rsid w:val="000E66BA"/>
    <w:rsid w:val="000F5CEE"/>
    <w:rsid w:val="000F6390"/>
    <w:rsid w:val="00115495"/>
    <w:rsid w:val="00117C65"/>
    <w:rsid w:val="0013300C"/>
    <w:rsid w:val="00136068"/>
    <w:rsid w:val="00142DB1"/>
    <w:rsid w:val="00154163"/>
    <w:rsid w:val="001823DE"/>
    <w:rsid w:val="00182AE8"/>
    <w:rsid w:val="001922D8"/>
    <w:rsid w:val="00193710"/>
    <w:rsid w:val="001A0256"/>
    <w:rsid w:val="001A1E71"/>
    <w:rsid w:val="001A6663"/>
    <w:rsid w:val="001C2F7A"/>
    <w:rsid w:val="001C3225"/>
    <w:rsid w:val="001D67DE"/>
    <w:rsid w:val="001E4FBF"/>
    <w:rsid w:val="002026AE"/>
    <w:rsid w:val="00223D46"/>
    <w:rsid w:val="00246023"/>
    <w:rsid w:val="00246679"/>
    <w:rsid w:val="00277E3E"/>
    <w:rsid w:val="002C0FD9"/>
    <w:rsid w:val="002D7F80"/>
    <w:rsid w:val="002E0FBB"/>
    <w:rsid w:val="002E53B3"/>
    <w:rsid w:val="002F653F"/>
    <w:rsid w:val="002F7768"/>
    <w:rsid w:val="003046E3"/>
    <w:rsid w:val="00306680"/>
    <w:rsid w:val="003071C6"/>
    <w:rsid w:val="00313325"/>
    <w:rsid w:val="00314A3A"/>
    <w:rsid w:val="003435BF"/>
    <w:rsid w:val="0038670F"/>
    <w:rsid w:val="0039353C"/>
    <w:rsid w:val="00394B48"/>
    <w:rsid w:val="003A6263"/>
    <w:rsid w:val="003C0D6D"/>
    <w:rsid w:val="003D46E6"/>
    <w:rsid w:val="003E6582"/>
    <w:rsid w:val="003F3C55"/>
    <w:rsid w:val="004344D6"/>
    <w:rsid w:val="0043608C"/>
    <w:rsid w:val="004513F2"/>
    <w:rsid w:val="00454FEB"/>
    <w:rsid w:val="0046006A"/>
    <w:rsid w:val="0049162C"/>
    <w:rsid w:val="004A7E9F"/>
    <w:rsid w:val="004B776A"/>
    <w:rsid w:val="004D142D"/>
    <w:rsid w:val="004D15AC"/>
    <w:rsid w:val="00504E56"/>
    <w:rsid w:val="00517892"/>
    <w:rsid w:val="005326C2"/>
    <w:rsid w:val="00537055"/>
    <w:rsid w:val="005415F1"/>
    <w:rsid w:val="005617AB"/>
    <w:rsid w:val="00566EE9"/>
    <w:rsid w:val="00572BB9"/>
    <w:rsid w:val="005738A1"/>
    <w:rsid w:val="00575270"/>
    <w:rsid w:val="00577738"/>
    <w:rsid w:val="005B46BF"/>
    <w:rsid w:val="005B6184"/>
    <w:rsid w:val="005C7B20"/>
    <w:rsid w:val="005D2F9F"/>
    <w:rsid w:val="005E1F82"/>
    <w:rsid w:val="00622FA8"/>
    <w:rsid w:val="00636CEC"/>
    <w:rsid w:val="006557E4"/>
    <w:rsid w:val="00661D05"/>
    <w:rsid w:val="00662E1E"/>
    <w:rsid w:val="006B3E1D"/>
    <w:rsid w:val="006D1981"/>
    <w:rsid w:val="006E3679"/>
    <w:rsid w:val="00700A3E"/>
    <w:rsid w:val="0070165B"/>
    <w:rsid w:val="007265BA"/>
    <w:rsid w:val="007301B0"/>
    <w:rsid w:val="00765D76"/>
    <w:rsid w:val="007B4E32"/>
    <w:rsid w:val="007D2382"/>
    <w:rsid w:val="007D294A"/>
    <w:rsid w:val="007D3006"/>
    <w:rsid w:val="007D332A"/>
    <w:rsid w:val="007D6A36"/>
    <w:rsid w:val="007E2D6B"/>
    <w:rsid w:val="00800828"/>
    <w:rsid w:val="00801C31"/>
    <w:rsid w:val="00821BD6"/>
    <w:rsid w:val="00850E98"/>
    <w:rsid w:val="00853BEB"/>
    <w:rsid w:val="008A6F64"/>
    <w:rsid w:val="008E069C"/>
    <w:rsid w:val="008E4AF2"/>
    <w:rsid w:val="009102D8"/>
    <w:rsid w:val="009668EA"/>
    <w:rsid w:val="00971FF8"/>
    <w:rsid w:val="009838AB"/>
    <w:rsid w:val="00983FBA"/>
    <w:rsid w:val="00985278"/>
    <w:rsid w:val="00994784"/>
    <w:rsid w:val="009A5078"/>
    <w:rsid w:val="009B0974"/>
    <w:rsid w:val="009B1419"/>
    <w:rsid w:val="009B4DBB"/>
    <w:rsid w:val="009D5B93"/>
    <w:rsid w:val="00A005AB"/>
    <w:rsid w:val="00A02799"/>
    <w:rsid w:val="00A10564"/>
    <w:rsid w:val="00A246C0"/>
    <w:rsid w:val="00A24773"/>
    <w:rsid w:val="00A30AC4"/>
    <w:rsid w:val="00A85710"/>
    <w:rsid w:val="00A90636"/>
    <w:rsid w:val="00A94800"/>
    <w:rsid w:val="00A94BD1"/>
    <w:rsid w:val="00AA127F"/>
    <w:rsid w:val="00AA2682"/>
    <w:rsid w:val="00AC0D31"/>
    <w:rsid w:val="00AC394D"/>
    <w:rsid w:val="00AF18D0"/>
    <w:rsid w:val="00B00163"/>
    <w:rsid w:val="00B25032"/>
    <w:rsid w:val="00B42015"/>
    <w:rsid w:val="00B46303"/>
    <w:rsid w:val="00B4781A"/>
    <w:rsid w:val="00B6276E"/>
    <w:rsid w:val="00B72856"/>
    <w:rsid w:val="00B86B85"/>
    <w:rsid w:val="00B90748"/>
    <w:rsid w:val="00B963FA"/>
    <w:rsid w:val="00BA4274"/>
    <w:rsid w:val="00BA6E72"/>
    <w:rsid w:val="00BE773E"/>
    <w:rsid w:val="00BF3FE5"/>
    <w:rsid w:val="00C12FEC"/>
    <w:rsid w:val="00C4550A"/>
    <w:rsid w:val="00C46107"/>
    <w:rsid w:val="00C51566"/>
    <w:rsid w:val="00C6235B"/>
    <w:rsid w:val="00C74CC5"/>
    <w:rsid w:val="00C80B01"/>
    <w:rsid w:val="00C9571B"/>
    <w:rsid w:val="00CA6C7F"/>
    <w:rsid w:val="00CB0F9C"/>
    <w:rsid w:val="00CB1E3F"/>
    <w:rsid w:val="00CB3106"/>
    <w:rsid w:val="00CB71D4"/>
    <w:rsid w:val="00CC366E"/>
    <w:rsid w:val="00CC7ECF"/>
    <w:rsid w:val="00CD03D2"/>
    <w:rsid w:val="00CE5DFD"/>
    <w:rsid w:val="00D247C8"/>
    <w:rsid w:val="00D51FDF"/>
    <w:rsid w:val="00D61EAE"/>
    <w:rsid w:val="00D7223B"/>
    <w:rsid w:val="00D81C36"/>
    <w:rsid w:val="00DA4149"/>
    <w:rsid w:val="00DF0153"/>
    <w:rsid w:val="00DF2E2D"/>
    <w:rsid w:val="00DF73D2"/>
    <w:rsid w:val="00E0737D"/>
    <w:rsid w:val="00E0789E"/>
    <w:rsid w:val="00E215E5"/>
    <w:rsid w:val="00E6287A"/>
    <w:rsid w:val="00E75F1C"/>
    <w:rsid w:val="00E822C2"/>
    <w:rsid w:val="00E82823"/>
    <w:rsid w:val="00EE22C3"/>
    <w:rsid w:val="00EE40EB"/>
    <w:rsid w:val="00F1042B"/>
    <w:rsid w:val="00F1326F"/>
    <w:rsid w:val="00F24A7A"/>
    <w:rsid w:val="00F3125A"/>
    <w:rsid w:val="00F33546"/>
    <w:rsid w:val="00F4662C"/>
    <w:rsid w:val="00F70FC6"/>
    <w:rsid w:val="00F910C6"/>
    <w:rsid w:val="00FA7A52"/>
    <w:rsid w:val="00FC3C1D"/>
    <w:rsid w:val="00FC4F5D"/>
    <w:rsid w:val="00FD0230"/>
    <w:rsid w:val="00FE4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7AC39193"/>
  <w14:defaultImageDpi w14:val="0"/>
  <w15:docId w15:val="{F0AF65A2-A432-4E02-B7AE-7724B201A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107BE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uiPriority w:val="99"/>
    <w:pPr>
      <w:ind w:firstLine="180"/>
    </w:pPr>
  </w:style>
  <w:style w:type="paragraph" w:customStyle="1" w:styleId="1">
    <w:name w:val="ｽﾀｲﾙ1"/>
    <w:basedOn w:val="a"/>
    <w:uiPriority w:val="99"/>
    <w:pPr>
      <w:ind w:left="180" w:firstLine="180"/>
    </w:pPr>
  </w:style>
  <w:style w:type="paragraph" w:customStyle="1" w:styleId="32">
    <w:name w:val="字下げ3／2"/>
    <w:basedOn w:val="a"/>
    <w:uiPriority w:val="99"/>
    <w:pPr>
      <w:ind w:left="360" w:firstLine="180"/>
    </w:pPr>
  </w:style>
  <w:style w:type="paragraph" w:customStyle="1" w:styleId="2">
    <w:name w:val="字下げ2／１"/>
    <w:basedOn w:val="a"/>
    <w:uiPriority w:val="99"/>
    <w:pPr>
      <w:ind w:left="180" w:firstLine="180"/>
    </w:pPr>
  </w:style>
  <w:style w:type="paragraph" w:customStyle="1" w:styleId="43">
    <w:name w:val="字下げ4／3"/>
    <w:basedOn w:val="a"/>
    <w:uiPriority w:val="99"/>
    <w:pPr>
      <w:ind w:left="540" w:firstLine="180"/>
    </w:pPr>
  </w:style>
  <w:style w:type="paragraph" w:customStyle="1" w:styleId="21">
    <w:name w:val="字下げ2／1"/>
    <w:basedOn w:val="a"/>
    <w:uiPriority w:val="99"/>
    <w:pPr>
      <w:ind w:left="180" w:firstLine="180"/>
    </w:pPr>
  </w:style>
  <w:style w:type="paragraph" w:customStyle="1" w:styleId="54">
    <w:name w:val="字下げ5／4"/>
    <w:basedOn w:val="a"/>
    <w:uiPriority w:val="99"/>
    <w:pPr>
      <w:ind w:left="720" w:firstLine="180"/>
    </w:pPr>
  </w:style>
  <w:style w:type="paragraph" w:customStyle="1" w:styleId="100">
    <w:name w:val="字下げ1/0"/>
    <w:basedOn w:val="a"/>
    <w:uiPriority w:val="99"/>
    <w:pPr>
      <w:ind w:firstLine="180"/>
    </w:pPr>
  </w:style>
  <w:style w:type="paragraph" w:customStyle="1" w:styleId="210">
    <w:name w:val="字下げ2/1"/>
    <w:basedOn w:val="a"/>
    <w:uiPriority w:val="99"/>
    <w:pPr>
      <w:ind w:left="180" w:firstLine="180"/>
    </w:pPr>
  </w:style>
  <w:style w:type="paragraph" w:customStyle="1" w:styleId="320">
    <w:name w:val="字下げ3/2"/>
    <w:basedOn w:val="a"/>
    <w:uiPriority w:val="99"/>
    <w:pPr>
      <w:ind w:left="360" w:firstLine="180"/>
    </w:pPr>
  </w:style>
  <w:style w:type="paragraph" w:customStyle="1" w:styleId="430">
    <w:name w:val="字下げ4/3"/>
    <w:basedOn w:val="a"/>
    <w:uiPriority w:val="99"/>
    <w:pPr>
      <w:ind w:left="540" w:firstLine="180"/>
    </w:pPr>
  </w:style>
  <w:style w:type="paragraph" w:customStyle="1" w:styleId="540">
    <w:name w:val="字下げ5/4"/>
    <w:basedOn w:val="a"/>
    <w:uiPriority w:val="99"/>
    <w:pPr>
      <w:ind w:left="720" w:firstLine="180"/>
    </w:pPr>
  </w:style>
  <w:style w:type="paragraph" w:customStyle="1" w:styleId="a3">
    <w:name w:val="ぶら下げ"/>
    <w:basedOn w:val="a"/>
    <w:uiPriority w:val="99"/>
    <w:pPr>
      <w:ind w:left="180" w:hanging="180"/>
    </w:pPr>
  </w:style>
  <w:style w:type="paragraph" w:customStyle="1" w:styleId="01">
    <w:name w:val="ぶら下げ0/1"/>
    <w:basedOn w:val="a"/>
    <w:uiPriority w:val="99"/>
    <w:pPr>
      <w:ind w:left="180" w:hanging="180"/>
    </w:pPr>
  </w:style>
  <w:style w:type="paragraph" w:customStyle="1" w:styleId="010">
    <w:name w:val="ぶら下0/1"/>
    <w:basedOn w:val="a"/>
    <w:uiPriority w:val="99"/>
    <w:pPr>
      <w:ind w:left="180" w:hanging="180"/>
    </w:pPr>
  </w:style>
  <w:style w:type="paragraph" w:customStyle="1" w:styleId="12">
    <w:name w:val="ぶら下1/2"/>
    <w:basedOn w:val="a"/>
    <w:uiPriority w:val="99"/>
    <w:pPr>
      <w:ind w:left="360" w:hanging="180"/>
    </w:pPr>
  </w:style>
  <w:style w:type="paragraph" w:customStyle="1" w:styleId="23">
    <w:name w:val="ぶら下2/3"/>
    <w:basedOn w:val="a"/>
    <w:uiPriority w:val="99"/>
    <w:pPr>
      <w:ind w:left="540" w:hanging="180"/>
    </w:pPr>
  </w:style>
  <w:style w:type="paragraph" w:customStyle="1" w:styleId="34">
    <w:name w:val="ぶら下3/4"/>
    <w:basedOn w:val="a"/>
    <w:uiPriority w:val="99"/>
    <w:pPr>
      <w:ind w:left="720" w:hanging="180"/>
    </w:pPr>
  </w:style>
  <w:style w:type="paragraph" w:customStyle="1" w:styleId="45">
    <w:name w:val="ぶら下4/5"/>
    <w:basedOn w:val="a"/>
    <w:uiPriority w:val="99"/>
    <w:pPr>
      <w:ind w:left="900" w:hanging="180"/>
    </w:pPr>
  </w:style>
  <w:style w:type="paragraph" w:styleId="a4">
    <w:name w:val="header"/>
    <w:basedOn w:val="a"/>
    <w:link w:val="a5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71F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71FF8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locked/>
    <w:rsid w:val="001330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4D15AC"/>
    <w:pPr>
      <w:ind w:leftChars="400" w:left="840"/>
    </w:pPr>
  </w:style>
  <w:style w:type="paragraph" w:styleId="ac">
    <w:name w:val="Note Heading"/>
    <w:basedOn w:val="a"/>
    <w:next w:val="a"/>
    <w:link w:val="ad"/>
    <w:uiPriority w:val="99"/>
    <w:unhideWhenUsed/>
    <w:rsid w:val="00AA2682"/>
    <w:pPr>
      <w:wordWrap/>
      <w:overflowPunct/>
      <w:adjustRightInd w:val="0"/>
      <w:jc w:val="center"/>
    </w:pPr>
    <w:rPr>
      <w:rFonts w:hAnsi="ＭＳ 明朝" w:cs="Arial"/>
      <w:kern w:val="0"/>
      <w:szCs w:val="21"/>
    </w:rPr>
  </w:style>
  <w:style w:type="character" w:customStyle="1" w:styleId="ad">
    <w:name w:val="記 (文字)"/>
    <w:basedOn w:val="a0"/>
    <w:link w:val="ac"/>
    <w:uiPriority w:val="99"/>
    <w:rsid w:val="00AA2682"/>
    <w:rPr>
      <w:rFonts w:ascii="ＭＳ 明朝" w:hAnsi="ＭＳ 明朝" w:cs="Arial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1C4C9-3311-4B41-B43B-9DA0ACFD0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user</cp:lastModifiedBy>
  <cp:revision>3</cp:revision>
  <cp:lastPrinted>2024-03-05T04:22:00Z</cp:lastPrinted>
  <dcterms:created xsi:type="dcterms:W3CDTF">2024-03-25T02:16:00Z</dcterms:created>
  <dcterms:modified xsi:type="dcterms:W3CDTF">2024-03-25T02:16:00Z</dcterms:modified>
</cp:coreProperties>
</file>