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60F5" w14:textId="0DB82568" w:rsidR="00CA03A0" w:rsidRPr="001934DE" w:rsidRDefault="002170AC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</w:t>
      </w:r>
      <w:r w:rsidR="009E4DDA">
        <w:rPr>
          <w:rFonts w:ascii="ＭＳ ゴシック" w:eastAsia="ＭＳ ゴシック" w:hAnsi="ＭＳ ゴシック" w:hint="eastAsia"/>
          <w:color w:val="000000"/>
          <w:sz w:val="22"/>
          <w:szCs w:val="20"/>
        </w:rPr>
        <w:t>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6A757E10" w:rsidR="00327D12" w:rsidRPr="001934DE" w:rsidRDefault="00B174CD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佐渡産品</w:t>
      </w:r>
      <w:r w:rsidR="005D1163">
        <w:rPr>
          <w:rFonts w:ascii="ＭＳ ゴシック" w:eastAsia="ＭＳ ゴシック" w:hAnsi="ＭＳ ゴシック" w:hint="eastAsia"/>
          <w:sz w:val="24"/>
          <w:szCs w:val="24"/>
        </w:rPr>
        <w:t>販売体制事務局運営</w:t>
      </w:r>
      <w:r w:rsidR="00382EC0" w:rsidRPr="001934D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A6D00" w:rsidRPr="001934DE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7FF1B523" w:rsidR="001458A8" w:rsidRPr="001934DE" w:rsidRDefault="00B174CD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</w:rPr>
        <w:t>佐渡産品</w:t>
      </w:r>
      <w:r w:rsidR="005D1163">
        <w:rPr>
          <w:rFonts w:ascii="ＭＳ ゴシック" w:eastAsia="ＭＳ ゴシック" w:hAnsi="ＭＳ ゴシック" w:hint="eastAsia"/>
        </w:rPr>
        <w:t>販売体制事務局運営</w:t>
      </w:r>
      <w:r w:rsidR="004A0082">
        <w:rPr>
          <w:rFonts w:ascii="ＭＳ ゴシック" w:eastAsia="ＭＳ ゴシック" w:hAnsi="ＭＳ ゴシック" w:hint="eastAsia"/>
        </w:rPr>
        <w:t>業務</w:t>
      </w:r>
      <w:r w:rsidR="001458A8" w:rsidRPr="001934DE">
        <w:rPr>
          <w:rFonts w:ascii="ＭＳ ゴシック" w:eastAsia="ＭＳ ゴシック" w:hAnsi="ＭＳ ゴシック" w:hint="eastAsia"/>
        </w:rPr>
        <w:t>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767311E5" w:rsidR="00426AC2" w:rsidRPr="005504F6" w:rsidRDefault="00426AC2" w:rsidP="005D1163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</w:t>
      </w:r>
      <w:r w:rsidR="005D116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018E62E2" w:rsidR="00426AC2" w:rsidRDefault="001E4C69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1E4C69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6A3B86A0" w:rsidR="004A0082" w:rsidRPr="005504F6" w:rsidRDefault="001E4C69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240335F3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1E4C69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8322829" w:rsidR="00426AC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373B96B2" w14:textId="0410FED0" w:rsidR="00C00023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B0C245E" w14:textId="77777777" w:rsidR="00C00023" w:rsidRPr="005504F6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5856" w14:textId="77777777" w:rsidR="00B14994" w:rsidRDefault="00B14994" w:rsidP="00C4620C">
      <w:r>
        <w:separator/>
      </w:r>
    </w:p>
  </w:endnote>
  <w:endnote w:type="continuationSeparator" w:id="0">
    <w:p w14:paraId="645C323C" w14:textId="77777777" w:rsidR="00B14994" w:rsidRDefault="00B14994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57A6" w14:textId="77777777" w:rsidR="00B14994" w:rsidRDefault="00B14994" w:rsidP="00C4620C">
      <w:r>
        <w:separator/>
      </w:r>
    </w:p>
  </w:footnote>
  <w:footnote w:type="continuationSeparator" w:id="0">
    <w:p w14:paraId="058CBD7D" w14:textId="77777777" w:rsidR="00B14994" w:rsidRDefault="00B14994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4C69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1163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4DDA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4994"/>
    <w:rsid w:val="00B1669A"/>
    <w:rsid w:val="00B174CD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0023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15</cp:revision>
  <cp:lastPrinted>2022-04-05T07:11:00Z</cp:lastPrinted>
  <dcterms:created xsi:type="dcterms:W3CDTF">2021-09-17T10:47:00Z</dcterms:created>
  <dcterms:modified xsi:type="dcterms:W3CDTF">2024-04-10T23:23:00Z</dcterms:modified>
</cp:coreProperties>
</file>