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9D5D" w14:textId="59BAB20E" w:rsidR="0076529D" w:rsidRPr="00CE04D2" w:rsidRDefault="0072657D" w:rsidP="009B6260">
      <w:pPr>
        <w:jc w:val="center"/>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w:t>
      </w:r>
      <w:r w:rsidR="009B6260" w:rsidRPr="00CE04D2">
        <w:rPr>
          <w:rFonts w:ascii="ＭＳ Ｐゴシック" w:eastAsia="ＭＳ Ｐゴシック" w:hAnsi="ＭＳ Ｐゴシック" w:hint="eastAsia"/>
          <w:sz w:val="24"/>
        </w:rPr>
        <w:t>島の推しごとグランプリ</w:t>
      </w:r>
      <w:r w:rsidR="00046BC3">
        <w:rPr>
          <w:rFonts w:ascii="ＭＳ Ｐゴシック" w:eastAsia="ＭＳ Ｐゴシック" w:hAnsi="ＭＳ Ｐゴシック" w:hint="eastAsia"/>
          <w:sz w:val="24"/>
        </w:rPr>
        <w:t>」</w:t>
      </w:r>
      <w:r w:rsidRPr="00CE04D2">
        <w:rPr>
          <w:rFonts w:ascii="ＭＳ Ｐゴシック" w:eastAsia="ＭＳ Ｐゴシック" w:hAnsi="ＭＳ Ｐゴシック" w:hint="eastAsia"/>
          <w:sz w:val="24"/>
        </w:rPr>
        <w:t xml:space="preserve">投票　</w:t>
      </w:r>
      <w:r w:rsidR="009B6260" w:rsidRPr="00CE04D2">
        <w:rPr>
          <w:rFonts w:ascii="ＭＳ Ｐゴシック" w:eastAsia="ＭＳ Ｐゴシック" w:hAnsi="ＭＳ Ｐゴシック" w:hint="eastAsia"/>
          <w:sz w:val="24"/>
        </w:rPr>
        <w:t>実施要領</w:t>
      </w:r>
    </w:p>
    <w:p w14:paraId="09C07EEA" w14:textId="77777777" w:rsidR="009B6260" w:rsidRPr="00CE04D2" w:rsidRDefault="009B6260" w:rsidP="009B6260">
      <w:pPr>
        <w:jc w:val="center"/>
        <w:rPr>
          <w:rFonts w:ascii="ＭＳ Ｐゴシック" w:eastAsia="ＭＳ Ｐゴシック" w:hAnsi="ＭＳ Ｐゴシック"/>
          <w:sz w:val="24"/>
        </w:rPr>
      </w:pPr>
    </w:p>
    <w:p w14:paraId="3933BF31" w14:textId="2DA72EB4" w:rsidR="009B6260" w:rsidRPr="00CE04D2" w:rsidRDefault="009B6260" w:rsidP="009B6260">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目　　的</w:t>
      </w:r>
    </w:p>
    <w:p w14:paraId="6B7F2847" w14:textId="086261C8" w:rsidR="0072657D" w:rsidRPr="00CE04D2" w:rsidRDefault="0072657D" w:rsidP="0072657D">
      <w:pPr>
        <w:ind w:firstLineChars="100" w:firstLine="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当市では、高校を卒業した生徒が進学等で島外に転出し、その多くが就職後も佐渡に戻らないという課題を抱えている。原因のひとつとして、</w:t>
      </w:r>
      <w:r w:rsidR="007E7B23" w:rsidRPr="00CE04D2">
        <w:rPr>
          <w:rFonts w:ascii="ＭＳ Ｐゴシック" w:eastAsia="ＭＳ Ｐゴシック" w:hAnsi="ＭＳ Ｐゴシック" w:hint="eastAsia"/>
          <w:sz w:val="24"/>
        </w:rPr>
        <w:t>市</w:t>
      </w:r>
      <w:r w:rsidRPr="00CE04D2">
        <w:rPr>
          <w:rFonts w:ascii="ＭＳ Ｐゴシック" w:eastAsia="ＭＳ Ｐゴシック" w:hAnsi="ＭＳ Ｐゴシック" w:hint="eastAsia"/>
          <w:sz w:val="24"/>
        </w:rPr>
        <w:t>内の産業・企業に対する認知・理解を醸成する機会が乏しく、佐渡に戻って来たいと思っても希望の就職先にたどり着けないことが挙げられる。</w:t>
      </w:r>
    </w:p>
    <w:p w14:paraId="49456038" w14:textId="4B6F93C2" w:rsidR="0072657D" w:rsidRPr="00CE04D2" w:rsidRDefault="0072657D" w:rsidP="0072657D">
      <w:pPr>
        <w:ind w:firstLineChars="100" w:firstLine="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そういった状況を改善するため、本事業では投票</w:t>
      </w:r>
      <w:r w:rsidR="00777ED1">
        <w:rPr>
          <w:rFonts w:ascii="ＭＳ Ｐゴシック" w:eastAsia="ＭＳ Ｐゴシック" w:hAnsi="ＭＳ Ｐゴシック" w:hint="eastAsia"/>
          <w:sz w:val="24"/>
        </w:rPr>
        <w:t>企画</w:t>
      </w:r>
      <w:r w:rsidRPr="00CE04D2">
        <w:rPr>
          <w:rFonts w:ascii="ＭＳ Ｐゴシック" w:eastAsia="ＭＳ Ｐゴシック" w:hAnsi="ＭＳ Ｐゴシック" w:hint="eastAsia"/>
          <w:sz w:val="24"/>
        </w:rPr>
        <w:t>という注目を集めやすいイベントを通じて、島内企業や仕事内容のPR機会を提供し、これから将来の佐渡</w:t>
      </w:r>
      <w:r w:rsidR="00925F0B">
        <w:rPr>
          <w:rFonts w:ascii="ＭＳ Ｐゴシック" w:eastAsia="ＭＳ Ｐゴシック" w:hAnsi="ＭＳ Ｐゴシック" w:hint="eastAsia"/>
          <w:sz w:val="24"/>
        </w:rPr>
        <w:t>を担う世代に地元企業への愛着や認知を持ってもらうため</w:t>
      </w:r>
      <w:r w:rsidR="00EF1DA2">
        <w:rPr>
          <w:rFonts w:ascii="ＭＳ Ｐゴシック" w:eastAsia="ＭＳ Ｐゴシック" w:hAnsi="ＭＳ Ｐゴシック" w:hint="eastAsia"/>
          <w:sz w:val="24"/>
        </w:rPr>
        <w:t>、実施するもの</w:t>
      </w:r>
      <w:r w:rsidRPr="00CE04D2">
        <w:rPr>
          <w:rFonts w:ascii="ＭＳ Ｐゴシック" w:eastAsia="ＭＳ Ｐゴシック" w:hAnsi="ＭＳ Ｐゴシック" w:hint="eastAsia"/>
          <w:sz w:val="24"/>
        </w:rPr>
        <w:t>。</w:t>
      </w:r>
    </w:p>
    <w:p w14:paraId="64320AC6" w14:textId="77777777" w:rsidR="009B6260" w:rsidRPr="00CE04D2" w:rsidRDefault="009B6260" w:rsidP="009B6260">
      <w:pPr>
        <w:pStyle w:val="a9"/>
        <w:rPr>
          <w:rFonts w:ascii="ＭＳ Ｐゴシック" w:eastAsia="ＭＳ Ｐゴシック" w:hAnsi="ＭＳ Ｐゴシック"/>
          <w:sz w:val="24"/>
        </w:rPr>
      </w:pPr>
    </w:p>
    <w:p w14:paraId="3DC75AF8" w14:textId="2EFF2A2C" w:rsidR="00711538" w:rsidRPr="00CE04D2" w:rsidRDefault="00711538" w:rsidP="00711538">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実施主体</w:t>
      </w:r>
      <w:r w:rsidR="00FC6F38" w:rsidRPr="00CE04D2">
        <w:rPr>
          <w:rFonts w:ascii="ＭＳ Ｐゴシック" w:eastAsia="ＭＳ Ｐゴシック" w:hAnsi="ＭＳ Ｐゴシック" w:hint="eastAsia"/>
          <w:sz w:val="24"/>
        </w:rPr>
        <w:t>・主管</w:t>
      </w:r>
    </w:p>
    <w:p w14:paraId="71AA3F57" w14:textId="0DED6D31" w:rsidR="00FC6F38" w:rsidRPr="00CE04D2" w:rsidRDefault="00FC6F38" w:rsidP="00FC6F38">
      <w:pPr>
        <w:pStyle w:val="a9"/>
        <w:ind w:left="4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佐渡市地域振興部地域産業振興課</w:t>
      </w:r>
    </w:p>
    <w:p w14:paraId="580B3940" w14:textId="77777777" w:rsidR="00711538" w:rsidRPr="00CE04D2" w:rsidRDefault="00711538" w:rsidP="00711538">
      <w:pPr>
        <w:pStyle w:val="a9"/>
        <w:ind w:left="420"/>
        <w:jc w:val="left"/>
        <w:rPr>
          <w:rFonts w:ascii="ＭＳ Ｐゴシック" w:eastAsia="ＭＳ Ｐゴシック" w:hAnsi="ＭＳ Ｐゴシック"/>
          <w:sz w:val="24"/>
        </w:rPr>
      </w:pPr>
    </w:p>
    <w:p w14:paraId="77466F8A" w14:textId="36AE4EA1" w:rsidR="009B6260" w:rsidRPr="00CE04D2" w:rsidRDefault="0072657D" w:rsidP="009B6260">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事業期間</w:t>
      </w:r>
    </w:p>
    <w:p w14:paraId="2D512C40" w14:textId="1107739D" w:rsidR="009B6260" w:rsidRPr="00CE04D2" w:rsidRDefault="0072657D" w:rsidP="0072657D">
      <w:pPr>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令和</w:t>
      </w:r>
      <w:r w:rsidR="004C691C">
        <w:rPr>
          <w:rFonts w:ascii="ＭＳ Ｐゴシック" w:eastAsia="ＭＳ Ｐゴシック" w:hAnsi="ＭＳ Ｐゴシック" w:hint="eastAsia"/>
          <w:sz w:val="24"/>
        </w:rPr>
        <w:t>８</w:t>
      </w:r>
      <w:r w:rsidRPr="00CE04D2">
        <w:rPr>
          <w:rFonts w:ascii="ＭＳ Ｐゴシック" w:eastAsia="ＭＳ Ｐゴシック" w:hAnsi="ＭＳ Ｐゴシック" w:hint="eastAsia"/>
          <w:sz w:val="24"/>
        </w:rPr>
        <w:t>年</w:t>
      </w:r>
      <w:r w:rsidR="004C691C">
        <w:rPr>
          <w:rFonts w:ascii="ＭＳ Ｐゴシック" w:eastAsia="ＭＳ Ｐゴシック" w:hAnsi="ＭＳ Ｐゴシック" w:hint="eastAsia"/>
          <w:sz w:val="24"/>
        </w:rPr>
        <w:t>６</w:t>
      </w:r>
      <w:r w:rsidRPr="00CE04D2">
        <w:rPr>
          <w:rFonts w:ascii="ＭＳ Ｐゴシック" w:eastAsia="ＭＳ Ｐゴシック" w:hAnsi="ＭＳ Ｐゴシック" w:hint="eastAsia"/>
          <w:sz w:val="24"/>
        </w:rPr>
        <w:t>月</w:t>
      </w:r>
      <w:r w:rsidR="008317B9">
        <w:rPr>
          <w:rFonts w:ascii="ＭＳ Ｐゴシック" w:eastAsia="ＭＳ Ｐゴシック" w:hAnsi="ＭＳ Ｐゴシック" w:hint="eastAsia"/>
          <w:sz w:val="24"/>
        </w:rPr>
        <w:t>５</w:t>
      </w:r>
      <w:r w:rsidRPr="00CE04D2">
        <w:rPr>
          <w:rFonts w:ascii="ＭＳ Ｐゴシック" w:eastAsia="ＭＳ Ｐゴシック" w:hAnsi="ＭＳ Ｐゴシック" w:hint="eastAsia"/>
          <w:sz w:val="24"/>
        </w:rPr>
        <w:t>日から令和</w:t>
      </w:r>
      <w:r w:rsidR="004C691C">
        <w:rPr>
          <w:rFonts w:ascii="ＭＳ Ｐゴシック" w:eastAsia="ＭＳ Ｐゴシック" w:hAnsi="ＭＳ Ｐゴシック" w:hint="eastAsia"/>
          <w:sz w:val="24"/>
        </w:rPr>
        <w:t>９</w:t>
      </w:r>
      <w:r w:rsidRPr="00CE04D2">
        <w:rPr>
          <w:rFonts w:ascii="ＭＳ Ｐゴシック" w:eastAsia="ＭＳ Ｐゴシック" w:hAnsi="ＭＳ Ｐゴシック" w:hint="eastAsia"/>
          <w:sz w:val="24"/>
        </w:rPr>
        <w:t>年</w:t>
      </w:r>
      <w:r w:rsidR="00EF1DA2">
        <w:rPr>
          <w:rFonts w:ascii="ＭＳ Ｐゴシック" w:eastAsia="ＭＳ Ｐゴシック" w:hAnsi="ＭＳ Ｐゴシック" w:hint="eastAsia"/>
          <w:sz w:val="24"/>
        </w:rPr>
        <w:t>３</w:t>
      </w:r>
      <w:r w:rsidRPr="00CE04D2">
        <w:rPr>
          <w:rFonts w:ascii="ＭＳ Ｐゴシック" w:eastAsia="ＭＳ Ｐゴシック" w:hAnsi="ＭＳ Ｐゴシック" w:hint="eastAsia"/>
          <w:sz w:val="24"/>
        </w:rPr>
        <w:t>月</w:t>
      </w:r>
      <w:r w:rsidR="00EF1DA2">
        <w:rPr>
          <w:rFonts w:ascii="ＭＳ Ｐゴシック" w:eastAsia="ＭＳ Ｐゴシック" w:hAnsi="ＭＳ Ｐゴシック" w:hint="eastAsia"/>
          <w:sz w:val="24"/>
        </w:rPr>
        <w:t>31</w:t>
      </w:r>
      <w:r w:rsidRPr="00CE04D2">
        <w:rPr>
          <w:rFonts w:ascii="ＭＳ Ｐゴシック" w:eastAsia="ＭＳ Ｐゴシック" w:hAnsi="ＭＳ Ｐゴシック" w:hint="eastAsia"/>
          <w:sz w:val="24"/>
        </w:rPr>
        <w:t>日</w:t>
      </w:r>
    </w:p>
    <w:p w14:paraId="57F90689" w14:textId="0EC2191B" w:rsidR="0072657D" w:rsidRPr="00CE04D2" w:rsidRDefault="0072657D" w:rsidP="0072657D">
      <w:pPr>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うち、投票期間</w:t>
      </w:r>
      <w:r w:rsidR="004D1C64" w:rsidRPr="00CE04D2">
        <w:rPr>
          <w:rFonts w:ascii="ＭＳ Ｐゴシック" w:eastAsia="ＭＳ Ｐゴシック" w:hAnsi="ＭＳ Ｐゴシック" w:hint="eastAsia"/>
          <w:sz w:val="24"/>
        </w:rPr>
        <w:t xml:space="preserve">　</w:t>
      </w:r>
      <w:r w:rsidRPr="00CE04D2">
        <w:rPr>
          <w:rFonts w:ascii="ＭＳ Ｐゴシック" w:eastAsia="ＭＳ Ｐゴシック" w:hAnsi="ＭＳ Ｐゴシック" w:hint="eastAsia"/>
          <w:sz w:val="24"/>
        </w:rPr>
        <w:t>令和</w:t>
      </w:r>
      <w:r w:rsidR="004C691C">
        <w:rPr>
          <w:rFonts w:ascii="ＭＳ Ｐゴシック" w:eastAsia="ＭＳ Ｐゴシック" w:hAnsi="ＭＳ Ｐゴシック" w:hint="eastAsia"/>
          <w:sz w:val="24"/>
        </w:rPr>
        <w:t>８</w:t>
      </w:r>
      <w:r w:rsidRPr="00CE04D2">
        <w:rPr>
          <w:rFonts w:ascii="ＭＳ Ｐゴシック" w:eastAsia="ＭＳ Ｐゴシック" w:hAnsi="ＭＳ Ｐゴシック" w:hint="eastAsia"/>
          <w:sz w:val="24"/>
        </w:rPr>
        <w:t>年</w:t>
      </w:r>
      <w:r w:rsidR="00EF1DA2">
        <w:rPr>
          <w:rFonts w:ascii="ＭＳ Ｐゴシック" w:eastAsia="ＭＳ Ｐゴシック" w:hAnsi="ＭＳ Ｐゴシック" w:hint="eastAsia"/>
          <w:sz w:val="24"/>
        </w:rPr>
        <w:t>９</w:t>
      </w:r>
      <w:r w:rsidRPr="00CE04D2">
        <w:rPr>
          <w:rFonts w:ascii="ＭＳ Ｐゴシック" w:eastAsia="ＭＳ Ｐゴシック" w:hAnsi="ＭＳ Ｐゴシック" w:hint="eastAsia"/>
          <w:sz w:val="24"/>
        </w:rPr>
        <w:t>月</w:t>
      </w:r>
      <w:r w:rsidR="0064439E">
        <w:rPr>
          <w:rFonts w:ascii="ＭＳ Ｐゴシック" w:eastAsia="ＭＳ Ｐゴシック" w:hAnsi="ＭＳ Ｐゴシック" w:hint="eastAsia"/>
          <w:sz w:val="24"/>
        </w:rPr>
        <w:t>15</w:t>
      </w:r>
      <w:r w:rsidRPr="00CE04D2">
        <w:rPr>
          <w:rFonts w:ascii="ＭＳ Ｐゴシック" w:eastAsia="ＭＳ Ｐゴシック" w:hAnsi="ＭＳ Ｐゴシック" w:hint="eastAsia"/>
          <w:sz w:val="24"/>
        </w:rPr>
        <w:t>日から令和</w:t>
      </w:r>
      <w:r w:rsidR="00470AB5">
        <w:rPr>
          <w:rFonts w:ascii="ＭＳ Ｐゴシック" w:eastAsia="ＭＳ Ｐゴシック" w:hAnsi="ＭＳ Ｐゴシック" w:hint="eastAsia"/>
          <w:sz w:val="24"/>
        </w:rPr>
        <w:t>８</w:t>
      </w:r>
      <w:r w:rsidRPr="00CE04D2">
        <w:rPr>
          <w:rFonts w:ascii="ＭＳ Ｐゴシック" w:eastAsia="ＭＳ Ｐゴシック" w:hAnsi="ＭＳ Ｐゴシック" w:hint="eastAsia"/>
          <w:sz w:val="24"/>
        </w:rPr>
        <w:t>年</w:t>
      </w:r>
      <w:r w:rsidR="00EA78C1" w:rsidRPr="00CE04D2">
        <w:rPr>
          <w:rFonts w:ascii="ＭＳ Ｐゴシック" w:eastAsia="ＭＳ Ｐゴシック" w:hAnsi="ＭＳ Ｐゴシック"/>
          <w:sz w:val="24"/>
        </w:rPr>
        <w:t>11</w:t>
      </w:r>
      <w:r w:rsidRPr="00CE04D2">
        <w:rPr>
          <w:rFonts w:ascii="ＭＳ Ｐゴシック" w:eastAsia="ＭＳ Ｐゴシック" w:hAnsi="ＭＳ Ｐゴシック" w:hint="eastAsia"/>
          <w:sz w:val="24"/>
        </w:rPr>
        <w:t>月</w:t>
      </w:r>
      <w:r w:rsidR="004C691C">
        <w:rPr>
          <w:rFonts w:ascii="ＭＳ Ｐゴシック" w:eastAsia="ＭＳ Ｐゴシック" w:hAnsi="ＭＳ Ｐゴシック" w:hint="eastAsia"/>
          <w:sz w:val="24"/>
        </w:rPr>
        <w:t>30</w:t>
      </w:r>
      <w:r w:rsidRPr="00CE04D2">
        <w:rPr>
          <w:rFonts w:ascii="ＭＳ Ｐゴシック" w:eastAsia="ＭＳ Ｐゴシック" w:hAnsi="ＭＳ Ｐゴシック" w:hint="eastAsia"/>
          <w:sz w:val="24"/>
        </w:rPr>
        <w:t>日</w:t>
      </w:r>
    </w:p>
    <w:p w14:paraId="470C6E6A" w14:textId="77777777" w:rsidR="0072657D" w:rsidRPr="008A05BB" w:rsidRDefault="0072657D" w:rsidP="0072657D">
      <w:pPr>
        <w:rPr>
          <w:rFonts w:ascii="ＭＳ Ｐゴシック" w:eastAsia="ＭＳ Ｐゴシック" w:hAnsi="ＭＳ Ｐゴシック"/>
          <w:sz w:val="24"/>
        </w:rPr>
      </w:pPr>
    </w:p>
    <w:p w14:paraId="17ABC019" w14:textId="1B6E9B1E" w:rsidR="00CF332A" w:rsidRPr="00CE04D2" w:rsidRDefault="005B008F" w:rsidP="009B6260">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エントリー対象者</w:t>
      </w:r>
    </w:p>
    <w:p w14:paraId="7B76CCBF" w14:textId="433476DA" w:rsidR="00C9117C" w:rsidRPr="00CE04D2" w:rsidRDefault="00CF332A" w:rsidP="00CF332A">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w:t>
      </w:r>
      <w:r w:rsidR="007E7B23" w:rsidRPr="00CE04D2">
        <w:rPr>
          <w:rFonts w:ascii="ＭＳ Ｐゴシック" w:eastAsia="ＭＳ Ｐゴシック" w:hAnsi="ＭＳ Ｐゴシック" w:hint="eastAsia"/>
          <w:sz w:val="24"/>
        </w:rPr>
        <w:t>市</w:t>
      </w:r>
      <w:r w:rsidRPr="00CE04D2">
        <w:rPr>
          <w:rFonts w:ascii="ＭＳ Ｐゴシック" w:eastAsia="ＭＳ Ｐゴシック" w:hAnsi="ＭＳ Ｐゴシック" w:hint="eastAsia"/>
          <w:sz w:val="24"/>
        </w:rPr>
        <w:t>内に</w:t>
      </w:r>
      <w:r w:rsidR="00B01150" w:rsidRPr="00CE04D2">
        <w:rPr>
          <w:rFonts w:ascii="ＭＳ Ｐゴシック" w:eastAsia="ＭＳ Ｐゴシック" w:hAnsi="ＭＳ Ｐゴシック" w:hint="eastAsia"/>
          <w:sz w:val="24"/>
        </w:rPr>
        <w:t>本社・</w:t>
      </w:r>
      <w:r w:rsidRPr="00CE04D2">
        <w:rPr>
          <w:rFonts w:ascii="ＭＳ Ｐゴシック" w:eastAsia="ＭＳ Ｐゴシック" w:hAnsi="ＭＳ Ｐゴシック" w:hint="eastAsia"/>
          <w:sz w:val="24"/>
        </w:rPr>
        <w:t>事業所を有する企業</w:t>
      </w:r>
      <w:r w:rsidR="00D24004" w:rsidRPr="00CE04D2">
        <w:rPr>
          <w:rFonts w:ascii="ＭＳ Ｐゴシック" w:eastAsia="ＭＳ Ｐゴシック" w:hAnsi="ＭＳ Ｐゴシック" w:hint="eastAsia"/>
          <w:sz w:val="24"/>
        </w:rPr>
        <w:t>・</w:t>
      </w:r>
      <w:r w:rsidR="00EA78C1" w:rsidRPr="00CE04D2">
        <w:rPr>
          <w:rFonts w:ascii="ＭＳ Ｐゴシック" w:eastAsia="ＭＳ Ｐゴシック" w:hAnsi="ＭＳ Ｐゴシック" w:hint="eastAsia"/>
          <w:sz w:val="24"/>
        </w:rPr>
        <w:t>法人</w:t>
      </w:r>
      <w:r w:rsidR="001E7353" w:rsidRPr="00CE04D2">
        <w:rPr>
          <w:rFonts w:ascii="ＭＳ Ｐゴシック" w:eastAsia="ＭＳ Ｐゴシック" w:hAnsi="ＭＳ Ｐゴシック" w:hint="eastAsia"/>
          <w:sz w:val="24"/>
        </w:rPr>
        <w:t>（以下、「企業等」という</w:t>
      </w:r>
      <w:r w:rsidR="00B01150" w:rsidRPr="00CE04D2">
        <w:rPr>
          <w:rFonts w:ascii="ＭＳ Ｐゴシック" w:eastAsia="ＭＳ Ｐゴシック" w:hAnsi="ＭＳ Ｐゴシック" w:hint="eastAsia"/>
          <w:sz w:val="24"/>
        </w:rPr>
        <w:t>。</w:t>
      </w:r>
      <w:r w:rsidR="001E7353" w:rsidRPr="00CE04D2">
        <w:rPr>
          <w:rFonts w:ascii="ＭＳ Ｐゴシック" w:eastAsia="ＭＳ Ｐゴシック" w:hAnsi="ＭＳ Ｐゴシック" w:hint="eastAsia"/>
          <w:sz w:val="24"/>
        </w:rPr>
        <w:t>）</w:t>
      </w:r>
      <w:r w:rsidRPr="00CE04D2">
        <w:rPr>
          <w:rFonts w:ascii="ＭＳ Ｐゴシック" w:eastAsia="ＭＳ Ｐゴシック" w:hAnsi="ＭＳ Ｐゴシック" w:hint="eastAsia"/>
          <w:sz w:val="24"/>
        </w:rPr>
        <w:t>の</w:t>
      </w:r>
      <w:r w:rsidR="00925F0B">
        <w:rPr>
          <w:rFonts w:ascii="ＭＳ Ｐゴシック" w:eastAsia="ＭＳ Ｐゴシック" w:hAnsi="ＭＳ Ｐゴシック" w:hint="eastAsia"/>
          <w:sz w:val="24"/>
        </w:rPr>
        <w:t>代表又は</w:t>
      </w:r>
      <w:r w:rsidR="00D316BD" w:rsidRPr="00CE04D2">
        <w:rPr>
          <w:rFonts w:ascii="ＭＳ Ｐゴシック" w:eastAsia="ＭＳ Ｐゴシック" w:hAnsi="ＭＳ Ｐゴシック" w:hint="eastAsia"/>
          <w:sz w:val="24"/>
        </w:rPr>
        <w:t>従業員</w:t>
      </w:r>
      <w:r w:rsidR="00D5512D" w:rsidRPr="00CE04D2">
        <w:rPr>
          <w:rFonts w:ascii="ＭＳ Ｐゴシック" w:eastAsia="ＭＳ Ｐゴシック" w:hAnsi="ＭＳ Ｐゴシック" w:hint="eastAsia"/>
          <w:sz w:val="24"/>
        </w:rPr>
        <w:t>であって</w:t>
      </w:r>
      <w:r w:rsidR="00B01150" w:rsidRPr="00CE04D2">
        <w:rPr>
          <w:rFonts w:ascii="ＭＳ Ｐゴシック" w:eastAsia="ＭＳ Ｐゴシック" w:hAnsi="ＭＳ Ｐゴシック" w:hint="eastAsia"/>
          <w:sz w:val="24"/>
        </w:rPr>
        <w:t>、</w:t>
      </w:r>
      <w:r w:rsidR="00D5512D" w:rsidRPr="00CE04D2">
        <w:rPr>
          <w:rFonts w:ascii="ＭＳ Ｐゴシック" w:eastAsia="ＭＳ Ｐゴシック" w:hAnsi="ＭＳ Ｐゴシック" w:hint="eastAsia"/>
          <w:sz w:val="24"/>
        </w:rPr>
        <w:t>市内で働いている者</w:t>
      </w:r>
      <w:r w:rsidR="00B01150" w:rsidRPr="00CE04D2">
        <w:rPr>
          <w:rFonts w:ascii="ＭＳ Ｐゴシック" w:eastAsia="ＭＳ Ｐゴシック" w:hAnsi="ＭＳ Ｐゴシック" w:hint="eastAsia"/>
          <w:sz w:val="24"/>
        </w:rPr>
        <w:t>、又は</w:t>
      </w:r>
      <w:r w:rsidR="007E7B23" w:rsidRPr="00CE04D2">
        <w:rPr>
          <w:rFonts w:ascii="ＭＳ Ｐゴシック" w:eastAsia="ＭＳ Ｐゴシック" w:hAnsi="ＭＳ Ｐゴシック" w:hint="eastAsia"/>
          <w:sz w:val="24"/>
        </w:rPr>
        <w:t>市</w:t>
      </w:r>
      <w:r w:rsidR="00EA78C1" w:rsidRPr="00CE04D2">
        <w:rPr>
          <w:rFonts w:ascii="ＭＳ Ｐゴシック" w:eastAsia="ＭＳ Ｐゴシック" w:hAnsi="ＭＳ Ｐゴシック" w:hint="eastAsia"/>
          <w:sz w:val="24"/>
        </w:rPr>
        <w:t>内において自営業、農業、水産業など</w:t>
      </w:r>
      <w:r w:rsidR="001E7353" w:rsidRPr="00CE04D2">
        <w:rPr>
          <w:rFonts w:ascii="ＭＳ Ｐゴシック" w:eastAsia="ＭＳ Ｐゴシック" w:hAnsi="ＭＳ Ｐゴシック" w:hint="eastAsia"/>
          <w:sz w:val="24"/>
        </w:rPr>
        <w:t>（以下、「自営業等」という</w:t>
      </w:r>
      <w:r w:rsidR="00B01150" w:rsidRPr="00CE04D2">
        <w:rPr>
          <w:rFonts w:ascii="ＭＳ Ｐゴシック" w:eastAsia="ＭＳ Ｐゴシック" w:hAnsi="ＭＳ Ｐゴシック" w:hint="eastAsia"/>
          <w:sz w:val="24"/>
        </w:rPr>
        <w:t>。</w:t>
      </w:r>
      <w:r w:rsidR="001E7353" w:rsidRPr="00CE04D2">
        <w:rPr>
          <w:rFonts w:ascii="ＭＳ Ｐゴシック" w:eastAsia="ＭＳ Ｐゴシック" w:hAnsi="ＭＳ Ｐゴシック" w:hint="eastAsia"/>
          <w:sz w:val="24"/>
        </w:rPr>
        <w:t>）</w:t>
      </w:r>
      <w:r w:rsidR="00EA78C1" w:rsidRPr="00CE04D2">
        <w:rPr>
          <w:rFonts w:ascii="ＭＳ Ｐゴシック" w:eastAsia="ＭＳ Ｐゴシック" w:hAnsi="ＭＳ Ｐゴシック" w:hint="eastAsia"/>
          <w:sz w:val="24"/>
        </w:rPr>
        <w:t>を</w:t>
      </w:r>
      <w:r w:rsidR="00EA78C1" w:rsidRPr="00CE04D2">
        <w:rPr>
          <w:rFonts w:ascii="ＭＳ Ｐゴシック" w:eastAsia="ＭＳ Ｐゴシック" w:hAnsi="ＭＳ Ｐゴシック" w:cs="Apple Color Emoji" w:hint="eastAsia"/>
          <w:sz w:val="24"/>
        </w:rPr>
        <w:t>営む</w:t>
      </w:r>
      <w:r w:rsidR="009037AC" w:rsidRPr="00CE04D2">
        <w:rPr>
          <w:rFonts w:ascii="ＭＳ Ｐゴシック" w:eastAsia="ＭＳ Ｐゴシック" w:hAnsi="ＭＳ Ｐゴシック" w:cs="Apple Color Emoji" w:hint="eastAsia"/>
          <w:sz w:val="24"/>
        </w:rPr>
        <w:t>者</w:t>
      </w:r>
      <w:r w:rsidR="00EA78C1" w:rsidRPr="00CE04D2">
        <w:rPr>
          <w:rFonts w:ascii="ＭＳ Ｐゴシック" w:eastAsia="ＭＳ Ｐゴシック" w:hAnsi="ＭＳ Ｐゴシック" w:hint="eastAsia"/>
          <w:sz w:val="24"/>
        </w:rPr>
        <w:t>で、</w:t>
      </w:r>
      <w:r w:rsidR="009037AC" w:rsidRPr="00CE04D2">
        <w:rPr>
          <w:rFonts w:ascii="ＭＳ Ｐゴシック" w:eastAsia="ＭＳ Ｐゴシック" w:hAnsi="ＭＳ Ｐゴシック" w:hint="eastAsia"/>
          <w:sz w:val="24"/>
        </w:rPr>
        <w:t>次</w:t>
      </w:r>
      <w:r w:rsidR="00D316BD" w:rsidRPr="00CE04D2">
        <w:rPr>
          <w:rFonts w:ascii="ＭＳ Ｐゴシック" w:eastAsia="ＭＳ Ｐゴシック" w:hAnsi="ＭＳ Ｐゴシック" w:hint="eastAsia"/>
          <w:sz w:val="24"/>
        </w:rPr>
        <w:t>の</w:t>
      </w:r>
      <w:r w:rsidR="00921238" w:rsidRPr="00CE04D2">
        <w:rPr>
          <w:rFonts w:ascii="ＭＳ Ｐゴシック" w:eastAsia="ＭＳ Ｐゴシック" w:hAnsi="ＭＳ Ｐゴシック" w:hint="eastAsia"/>
          <w:sz w:val="24"/>
        </w:rPr>
        <w:t>エントリー</w:t>
      </w:r>
      <w:r w:rsidR="00D316BD" w:rsidRPr="00CE04D2">
        <w:rPr>
          <w:rFonts w:ascii="ＭＳ Ｐゴシック" w:eastAsia="ＭＳ Ｐゴシック" w:hAnsi="ＭＳ Ｐゴシック" w:hint="eastAsia"/>
          <w:sz w:val="24"/>
        </w:rPr>
        <w:t>資格を満たす</w:t>
      </w:r>
      <w:r w:rsidR="009037AC" w:rsidRPr="00CE04D2">
        <w:rPr>
          <w:rFonts w:ascii="ＭＳ Ｐゴシック" w:eastAsia="ＭＳ Ｐゴシック" w:hAnsi="ＭＳ Ｐゴシック" w:cs="Apple Color Emoji" w:hint="eastAsia"/>
          <w:sz w:val="24"/>
        </w:rPr>
        <w:t>者</w:t>
      </w:r>
      <w:r w:rsidR="00D316BD" w:rsidRPr="00CE04D2">
        <w:rPr>
          <w:rFonts w:ascii="ＭＳ Ｐゴシック" w:eastAsia="ＭＳ Ｐゴシック" w:hAnsi="ＭＳ Ｐゴシック" w:hint="eastAsia"/>
          <w:sz w:val="24"/>
        </w:rPr>
        <w:t>とする。</w:t>
      </w:r>
    </w:p>
    <w:p w14:paraId="59B35C88" w14:textId="77777777" w:rsidR="00C9117C" w:rsidRPr="00CE04D2" w:rsidRDefault="00C9117C" w:rsidP="00C9117C">
      <w:pPr>
        <w:jc w:val="left"/>
        <w:rPr>
          <w:rFonts w:ascii="ＭＳ Ｐゴシック" w:eastAsia="ＭＳ Ｐゴシック" w:hAnsi="ＭＳ Ｐゴシック"/>
          <w:sz w:val="24"/>
        </w:rPr>
      </w:pPr>
    </w:p>
    <w:p w14:paraId="69A2D1F2" w14:textId="58ABBFDC" w:rsidR="00C9117C" w:rsidRPr="00CE04D2" w:rsidRDefault="00921238" w:rsidP="00C9117C">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エントリー</w:t>
      </w:r>
      <w:r w:rsidR="00C9117C" w:rsidRPr="00CE04D2">
        <w:rPr>
          <w:rFonts w:ascii="ＭＳ Ｐゴシック" w:eastAsia="ＭＳ Ｐゴシック" w:hAnsi="ＭＳ Ｐゴシック" w:hint="eastAsia"/>
          <w:sz w:val="24"/>
        </w:rPr>
        <w:t>資格・条件</w:t>
      </w:r>
    </w:p>
    <w:p w14:paraId="6C014F89" w14:textId="77777777" w:rsidR="00AE5ECC" w:rsidRPr="00AE5ECC" w:rsidRDefault="00CC544F" w:rsidP="00AE5ECC">
      <w:pPr>
        <w:pStyle w:val="a9"/>
        <w:numPr>
          <w:ilvl w:val="0"/>
          <w:numId w:val="2"/>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投票の候補者は、以下を満たす</w:t>
      </w:r>
      <w:r w:rsidRPr="00CE04D2">
        <w:rPr>
          <w:rFonts w:ascii="ＭＳ Ｐゴシック" w:eastAsia="ＭＳ Ｐゴシック" w:hAnsi="ＭＳ Ｐゴシック" w:cs="Apple Color Emoji" w:hint="eastAsia"/>
          <w:sz w:val="24"/>
        </w:rPr>
        <w:t>者とする。</w:t>
      </w:r>
    </w:p>
    <w:p w14:paraId="0650F089" w14:textId="20BF12DC" w:rsidR="00AE5ECC" w:rsidRPr="008317B9" w:rsidRDefault="00AE5ECC" w:rsidP="00AE5ECC">
      <w:pPr>
        <w:ind w:left="220" w:firstLineChars="100" w:firstLine="240"/>
        <w:jc w:val="left"/>
        <w:rPr>
          <w:rFonts w:ascii="ＭＳ Ｐゴシック" w:eastAsia="ＭＳ Ｐゴシック" w:hAnsi="ＭＳ Ｐゴシック"/>
          <w:sz w:val="24"/>
        </w:rPr>
      </w:pPr>
      <w:r w:rsidRPr="008317B9">
        <w:rPr>
          <w:rFonts w:ascii="ＭＳ Ｐゴシック" w:eastAsia="ＭＳ Ｐゴシック" w:hAnsi="ＭＳ Ｐゴシック" w:hint="eastAsia"/>
          <w:sz w:val="24"/>
        </w:rPr>
        <w:t>【共通】</w:t>
      </w:r>
    </w:p>
    <w:p w14:paraId="5D433FD0" w14:textId="36EBA44E" w:rsidR="00AE5ECC" w:rsidRDefault="00AE5ECC" w:rsidP="00AE5ECC">
      <w:pPr>
        <w:ind w:left="220" w:firstLineChars="100" w:firstLine="240"/>
        <w:jc w:val="left"/>
        <w:rPr>
          <w:rFonts w:ascii="ＭＳ Ｐゴシック" w:eastAsia="ＭＳ Ｐゴシック" w:hAnsi="ＭＳ Ｐゴシック"/>
          <w:sz w:val="24"/>
        </w:rPr>
      </w:pPr>
      <w:r w:rsidRPr="008317B9">
        <w:rPr>
          <w:rFonts w:ascii="ＭＳ Ｐゴシック" w:eastAsia="ＭＳ Ｐゴシック" w:hAnsi="ＭＳ Ｐゴシック" w:hint="eastAsia"/>
          <w:sz w:val="24"/>
        </w:rPr>
        <w:t xml:space="preserve">　・本事業に関して、各自積極的なPR活動を</w:t>
      </w:r>
      <w:r w:rsidR="0064439E" w:rsidRPr="008317B9">
        <w:rPr>
          <w:rFonts w:ascii="ＭＳ Ｐゴシック" w:eastAsia="ＭＳ Ｐゴシック" w:hAnsi="ＭＳ Ｐゴシック" w:hint="eastAsia"/>
          <w:sz w:val="24"/>
        </w:rPr>
        <w:t>実施可能なこと。</w:t>
      </w:r>
    </w:p>
    <w:p w14:paraId="50BCF596" w14:textId="42555CE2" w:rsidR="001B60C0" w:rsidRPr="00AE5ECC" w:rsidRDefault="0002297F" w:rsidP="001B60C0">
      <w:pPr>
        <w:ind w:left="220" w:firstLineChars="100" w:firstLine="240"/>
        <w:jc w:val="left"/>
        <w:rPr>
          <w:rFonts w:ascii="ＭＳ Ｐゴシック" w:eastAsia="ＭＳ Ｐゴシック" w:hAnsi="ＭＳ Ｐゴシック"/>
          <w:sz w:val="24"/>
        </w:rPr>
      </w:pP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・市内学生、</w:t>
      </w:r>
      <w:r w:rsidR="001B60C0">
        <w:rPr>
          <w:rFonts w:ascii="ＭＳ Ｐゴシック" w:eastAsia="ＭＳ Ｐゴシック" w:hAnsi="ＭＳ Ｐゴシック" w:hint="eastAsia"/>
          <w:sz w:val="24"/>
        </w:rPr>
        <w:t>佐渡テレビ等のインタビューに可能な限り対応すること。</w:t>
      </w:r>
    </w:p>
    <w:p w14:paraId="04C657BC" w14:textId="4EC074CB" w:rsidR="00EA78C1" w:rsidRPr="00CE04D2" w:rsidRDefault="00EA78C1" w:rsidP="00EA78C1">
      <w:pPr>
        <w:ind w:left="2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w:t>
      </w:r>
      <w:r w:rsidR="001E7353" w:rsidRPr="00CE04D2">
        <w:rPr>
          <w:rFonts w:ascii="ＭＳ Ｐゴシック" w:eastAsia="ＭＳ Ｐゴシック" w:hAnsi="ＭＳ Ｐゴシック" w:hint="eastAsia"/>
          <w:sz w:val="24"/>
        </w:rPr>
        <w:t>企業等</w:t>
      </w:r>
      <w:r w:rsidRPr="00CE04D2">
        <w:rPr>
          <w:rFonts w:ascii="ＭＳ Ｐゴシック" w:eastAsia="ＭＳ Ｐゴシック" w:hAnsi="ＭＳ Ｐゴシック" w:hint="eastAsia"/>
          <w:sz w:val="24"/>
        </w:rPr>
        <w:t>】</w:t>
      </w:r>
    </w:p>
    <w:p w14:paraId="340C741F" w14:textId="484D634A" w:rsidR="00CC544F" w:rsidRPr="00CE04D2" w:rsidRDefault="001E7353" w:rsidP="00CC544F">
      <w:pPr>
        <w:pStyle w:val="a9"/>
        <w:numPr>
          <w:ilvl w:val="0"/>
          <w:numId w:val="3"/>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企業等</w:t>
      </w:r>
      <w:r w:rsidR="00CC544F" w:rsidRPr="00CE04D2">
        <w:rPr>
          <w:rFonts w:ascii="ＭＳ Ｐゴシック" w:eastAsia="ＭＳ Ｐゴシック" w:hAnsi="ＭＳ Ｐゴシック" w:hint="eastAsia"/>
          <w:sz w:val="24"/>
        </w:rPr>
        <w:t>が推薦していること</w:t>
      </w:r>
      <w:r w:rsidR="00DA1970" w:rsidRPr="00CE04D2">
        <w:rPr>
          <w:rFonts w:ascii="ＭＳ Ｐゴシック" w:eastAsia="ＭＳ Ｐゴシック" w:hAnsi="ＭＳ Ｐゴシック" w:hint="eastAsia"/>
          <w:sz w:val="24"/>
        </w:rPr>
        <w:t>。</w:t>
      </w:r>
    </w:p>
    <w:p w14:paraId="7906B306" w14:textId="1EAF11FE" w:rsidR="00CC544F" w:rsidRPr="00CE04D2" w:rsidRDefault="00CC544F" w:rsidP="00CC544F">
      <w:pPr>
        <w:pStyle w:val="a9"/>
        <w:numPr>
          <w:ilvl w:val="0"/>
          <w:numId w:val="3"/>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候補者本人が推薦内容に同意していること</w:t>
      </w:r>
      <w:r w:rsidR="00DA1970" w:rsidRPr="00CE04D2">
        <w:rPr>
          <w:rFonts w:ascii="ＭＳ Ｐゴシック" w:eastAsia="ＭＳ Ｐゴシック" w:hAnsi="ＭＳ Ｐゴシック" w:hint="eastAsia"/>
          <w:sz w:val="24"/>
        </w:rPr>
        <w:t>。</w:t>
      </w:r>
    </w:p>
    <w:p w14:paraId="2185C753" w14:textId="29B4ECB4" w:rsidR="00EA78C1" w:rsidRPr="00CE04D2" w:rsidRDefault="00EA78C1" w:rsidP="00EA78C1">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【自営業</w:t>
      </w:r>
      <w:r w:rsidR="001E7353" w:rsidRPr="00CE04D2">
        <w:rPr>
          <w:rFonts w:ascii="ＭＳ Ｐゴシック" w:eastAsia="ＭＳ Ｐゴシック" w:hAnsi="ＭＳ Ｐゴシック" w:hint="eastAsia"/>
          <w:sz w:val="24"/>
        </w:rPr>
        <w:t>等</w:t>
      </w:r>
      <w:r w:rsidRPr="00CE04D2">
        <w:rPr>
          <w:rFonts w:ascii="ＭＳ Ｐゴシック" w:eastAsia="ＭＳ Ｐゴシック" w:hAnsi="ＭＳ Ｐゴシック" w:hint="eastAsia"/>
          <w:sz w:val="24"/>
        </w:rPr>
        <w:t>を営むもの】</w:t>
      </w:r>
    </w:p>
    <w:p w14:paraId="74247A97" w14:textId="3F4AE4D3" w:rsidR="00EA78C1" w:rsidRPr="00CE04D2" w:rsidRDefault="00EA78C1" w:rsidP="00EA78C1">
      <w:pPr>
        <w:pStyle w:val="a9"/>
        <w:numPr>
          <w:ilvl w:val="0"/>
          <w:numId w:val="9"/>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現に</w:t>
      </w:r>
      <w:r w:rsidR="007E7B23" w:rsidRPr="00CE04D2">
        <w:rPr>
          <w:rFonts w:ascii="ＭＳ Ｐゴシック" w:eastAsia="ＭＳ Ｐゴシック" w:hAnsi="ＭＳ Ｐゴシック" w:hint="eastAsia"/>
          <w:sz w:val="24"/>
        </w:rPr>
        <w:t>市</w:t>
      </w:r>
      <w:r w:rsidRPr="00CE04D2">
        <w:rPr>
          <w:rFonts w:ascii="ＭＳ Ｐゴシック" w:eastAsia="ＭＳ Ｐゴシック" w:hAnsi="ＭＳ Ｐゴシック" w:hint="eastAsia"/>
          <w:sz w:val="24"/>
        </w:rPr>
        <w:t>内で自営業等を営んでおり、概ね</w:t>
      </w:r>
      <w:r w:rsidRPr="00CE04D2">
        <w:rPr>
          <w:rFonts w:ascii="ＭＳ Ｐゴシック" w:eastAsia="ＭＳ Ｐゴシック" w:hAnsi="ＭＳ Ｐゴシック"/>
          <w:sz w:val="24"/>
        </w:rPr>
        <w:t>1</w:t>
      </w:r>
      <w:r w:rsidRPr="00CE04D2">
        <w:rPr>
          <w:rFonts w:ascii="ＭＳ Ｐゴシック" w:eastAsia="ＭＳ Ｐゴシック" w:hAnsi="ＭＳ Ｐゴシック" w:hint="eastAsia"/>
          <w:sz w:val="24"/>
        </w:rPr>
        <w:t>年以上継続していること。</w:t>
      </w:r>
    </w:p>
    <w:p w14:paraId="5B693F33" w14:textId="01F4C5DE" w:rsidR="00AE5ECC" w:rsidRPr="00AE5ECC" w:rsidRDefault="00925F0B" w:rsidP="00AE5ECC">
      <w:pPr>
        <w:pStyle w:val="a9"/>
        <w:numPr>
          <w:ilvl w:val="0"/>
          <w:numId w:val="9"/>
        </w:numPr>
        <w:jc w:val="left"/>
        <w:rPr>
          <w:rFonts w:ascii="ＭＳ Ｐゴシック" w:eastAsia="ＭＳ Ｐゴシック" w:hAnsi="ＭＳ Ｐゴシック"/>
          <w:sz w:val="24"/>
        </w:rPr>
      </w:pPr>
      <w:r>
        <w:rPr>
          <w:rFonts w:ascii="ＭＳ Ｐゴシック" w:eastAsia="ＭＳ Ｐゴシック" w:hAnsi="ＭＳ Ｐゴシック" w:hint="eastAsia"/>
          <w:sz w:val="24"/>
        </w:rPr>
        <w:t>候補者本人が</w:t>
      </w:r>
      <w:r w:rsidR="001E7353" w:rsidRPr="00CE04D2">
        <w:rPr>
          <w:rFonts w:ascii="ＭＳ Ｐゴシック" w:eastAsia="ＭＳ Ｐゴシック" w:hAnsi="ＭＳ Ｐゴシック" w:hint="eastAsia"/>
          <w:sz w:val="24"/>
        </w:rPr>
        <w:t>エントリーを希望していること。</w:t>
      </w:r>
    </w:p>
    <w:p w14:paraId="6ACD69CA" w14:textId="7019BDEB" w:rsidR="00CC544F" w:rsidRPr="00CE04D2" w:rsidRDefault="00CC544F" w:rsidP="00D5512D">
      <w:pPr>
        <w:ind w:left="720" w:hangingChars="300" w:hanging="7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（２）</w:t>
      </w:r>
      <w:r w:rsidR="00DA1970" w:rsidRPr="00CE04D2">
        <w:rPr>
          <w:rFonts w:ascii="ＭＳ Ｐゴシック" w:eastAsia="ＭＳ Ｐゴシック" w:hAnsi="ＭＳ Ｐゴシック" w:hint="eastAsia"/>
          <w:sz w:val="24"/>
        </w:rPr>
        <w:t xml:space="preserve">　　</w:t>
      </w:r>
      <w:r w:rsidRPr="00CE04D2">
        <w:rPr>
          <w:rFonts w:ascii="ＭＳ Ｐゴシック" w:eastAsia="ＭＳ Ｐゴシック" w:hAnsi="ＭＳ Ｐゴシック" w:hint="eastAsia"/>
          <w:sz w:val="24"/>
        </w:rPr>
        <w:t>市が</w:t>
      </w:r>
      <w:r w:rsidR="00925F0B">
        <w:rPr>
          <w:rFonts w:ascii="ＭＳ Ｐゴシック" w:eastAsia="ＭＳ Ｐゴシック" w:hAnsi="ＭＳ Ｐゴシック" w:hint="eastAsia"/>
          <w:sz w:val="24"/>
        </w:rPr>
        <w:t>別に定める</w:t>
      </w:r>
      <w:r w:rsidR="00D5512D" w:rsidRPr="00CE04D2">
        <w:rPr>
          <w:rFonts w:ascii="ＭＳ Ｐゴシック" w:eastAsia="ＭＳ Ｐゴシック" w:hAnsi="ＭＳ Ｐゴシック" w:hint="eastAsia"/>
          <w:sz w:val="24"/>
        </w:rPr>
        <w:t>審査基準に基づき</w:t>
      </w:r>
      <w:r w:rsidR="004D1C64" w:rsidRPr="00CE04D2">
        <w:rPr>
          <w:rFonts w:ascii="ＭＳ Ｐゴシック" w:eastAsia="ＭＳ Ｐゴシック" w:hAnsi="ＭＳ Ｐゴシック" w:hint="eastAsia"/>
          <w:sz w:val="24"/>
        </w:rPr>
        <w:t>、</w:t>
      </w:r>
      <w:r w:rsidRPr="00CE04D2">
        <w:rPr>
          <w:rFonts w:ascii="ＭＳ Ｐゴシック" w:eastAsia="ＭＳ Ｐゴシック" w:hAnsi="ＭＳ Ｐゴシック" w:hint="eastAsia"/>
          <w:sz w:val="24"/>
        </w:rPr>
        <w:t>不</w:t>
      </w:r>
      <w:r w:rsidR="00DA1970" w:rsidRPr="00CE04D2">
        <w:rPr>
          <w:rFonts w:ascii="ＭＳ Ｐゴシック" w:eastAsia="ＭＳ Ｐゴシック" w:hAnsi="ＭＳ Ｐゴシック" w:hint="eastAsia"/>
          <w:sz w:val="24"/>
        </w:rPr>
        <w:t>適切と判断した候補者については、投票対象から除外できるものとする</w:t>
      </w:r>
      <w:r w:rsidRPr="00CE04D2">
        <w:rPr>
          <w:rFonts w:ascii="ＭＳ Ｐゴシック" w:eastAsia="ＭＳ Ｐゴシック" w:hAnsi="ＭＳ Ｐゴシック" w:hint="eastAsia"/>
          <w:sz w:val="24"/>
        </w:rPr>
        <w:t>。</w:t>
      </w:r>
    </w:p>
    <w:p w14:paraId="76FA1F56" w14:textId="77777777" w:rsidR="008A05BB" w:rsidRDefault="008A05BB" w:rsidP="00C9117C">
      <w:pPr>
        <w:jc w:val="left"/>
        <w:rPr>
          <w:rFonts w:ascii="ＭＳ Ｐゴシック" w:eastAsia="ＭＳ Ｐゴシック" w:hAnsi="ＭＳ Ｐゴシック"/>
          <w:sz w:val="24"/>
        </w:rPr>
      </w:pPr>
    </w:p>
    <w:p w14:paraId="7B6F03EB" w14:textId="77777777" w:rsidR="008A05BB" w:rsidRDefault="008A05BB" w:rsidP="00C9117C">
      <w:pPr>
        <w:jc w:val="left"/>
        <w:rPr>
          <w:rFonts w:ascii="ＭＳ Ｐゴシック" w:eastAsia="ＭＳ Ｐゴシック" w:hAnsi="ＭＳ Ｐゴシック"/>
          <w:sz w:val="24"/>
        </w:rPr>
      </w:pPr>
    </w:p>
    <w:p w14:paraId="40F4A65B" w14:textId="77777777" w:rsidR="008A05BB" w:rsidRDefault="008A05BB" w:rsidP="00C9117C">
      <w:pPr>
        <w:jc w:val="left"/>
        <w:rPr>
          <w:rFonts w:ascii="ＭＳ Ｐゴシック" w:eastAsia="ＭＳ Ｐゴシック" w:hAnsi="ＭＳ Ｐゴシック"/>
          <w:sz w:val="24"/>
        </w:rPr>
      </w:pPr>
    </w:p>
    <w:p w14:paraId="1A975838" w14:textId="162ECD64" w:rsidR="001B60C0" w:rsidRDefault="001B60C0"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 ■スケジュール</w:t>
      </w:r>
      <w:r w:rsidR="002F7EA0">
        <w:rPr>
          <w:rFonts w:ascii="ＭＳ Ｐゴシック" w:eastAsia="ＭＳ Ｐゴシック" w:hAnsi="ＭＳ Ｐゴシック" w:hint="eastAsia"/>
          <w:sz w:val="24"/>
        </w:rPr>
        <w:t xml:space="preserve">　※予定</w:t>
      </w:r>
    </w:p>
    <w:tbl>
      <w:tblPr>
        <w:tblStyle w:val="af6"/>
        <w:tblW w:w="0" w:type="auto"/>
        <w:tblLook w:val="04A0" w:firstRow="1" w:lastRow="0" w:firstColumn="1" w:lastColumn="0" w:noHBand="0" w:noVBand="1"/>
      </w:tblPr>
      <w:tblGrid>
        <w:gridCol w:w="2689"/>
        <w:gridCol w:w="4677"/>
        <w:gridCol w:w="2370"/>
      </w:tblGrid>
      <w:tr w:rsidR="008317B9" w14:paraId="39CCBCD5" w14:textId="77777777" w:rsidTr="008A05BB">
        <w:tc>
          <w:tcPr>
            <w:tcW w:w="2689" w:type="dxa"/>
            <w:shd w:val="clear" w:color="auto" w:fill="D9D9D9" w:themeFill="background1" w:themeFillShade="D9"/>
          </w:tcPr>
          <w:p w14:paraId="1A577784" w14:textId="54B7058C"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日程</w:t>
            </w:r>
          </w:p>
        </w:tc>
        <w:tc>
          <w:tcPr>
            <w:tcW w:w="4677" w:type="dxa"/>
            <w:shd w:val="clear" w:color="auto" w:fill="D9D9D9" w:themeFill="background1" w:themeFillShade="D9"/>
          </w:tcPr>
          <w:p w14:paraId="2890CF62" w14:textId="11C73393"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内容</w:t>
            </w:r>
          </w:p>
        </w:tc>
        <w:tc>
          <w:tcPr>
            <w:tcW w:w="2370" w:type="dxa"/>
            <w:shd w:val="clear" w:color="auto" w:fill="D9D9D9" w:themeFill="background1" w:themeFillShade="D9"/>
          </w:tcPr>
          <w:p w14:paraId="5670A091" w14:textId="5D60CF00"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備考</w:t>
            </w:r>
          </w:p>
        </w:tc>
      </w:tr>
      <w:tr w:rsidR="008317B9" w14:paraId="3F522C7F" w14:textId="77777777" w:rsidTr="008A05BB">
        <w:tc>
          <w:tcPr>
            <w:tcW w:w="2689" w:type="dxa"/>
          </w:tcPr>
          <w:p w14:paraId="7E750F44" w14:textId="5488EE4C"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6月5日～6月30日</w:t>
            </w:r>
          </w:p>
        </w:tc>
        <w:tc>
          <w:tcPr>
            <w:tcW w:w="4677" w:type="dxa"/>
          </w:tcPr>
          <w:p w14:paraId="6BD7A660" w14:textId="027AEA7F"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エントリー期間</w:t>
            </w:r>
          </w:p>
        </w:tc>
        <w:tc>
          <w:tcPr>
            <w:tcW w:w="2370" w:type="dxa"/>
          </w:tcPr>
          <w:p w14:paraId="4B16A8AF" w14:textId="77777777" w:rsidR="008317B9" w:rsidRDefault="008317B9" w:rsidP="00C9117C">
            <w:pPr>
              <w:jc w:val="left"/>
              <w:rPr>
                <w:rFonts w:ascii="ＭＳ Ｐゴシック" w:eastAsia="ＭＳ Ｐゴシック" w:hAnsi="ＭＳ Ｐゴシック"/>
                <w:sz w:val="24"/>
              </w:rPr>
            </w:pPr>
          </w:p>
        </w:tc>
      </w:tr>
      <w:tr w:rsidR="008317B9" w14:paraId="54E4265E" w14:textId="77777777" w:rsidTr="008A05BB">
        <w:tc>
          <w:tcPr>
            <w:tcW w:w="2689" w:type="dxa"/>
          </w:tcPr>
          <w:p w14:paraId="4E81E5B1" w14:textId="3C6364D2"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7月10日頃</w:t>
            </w:r>
          </w:p>
        </w:tc>
        <w:tc>
          <w:tcPr>
            <w:tcW w:w="4677" w:type="dxa"/>
          </w:tcPr>
          <w:p w14:paraId="6855A42B" w14:textId="5A8E46BA"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広報媒体（写真等）提供</w:t>
            </w:r>
          </w:p>
        </w:tc>
        <w:tc>
          <w:tcPr>
            <w:tcW w:w="2370" w:type="dxa"/>
          </w:tcPr>
          <w:p w14:paraId="388802E7" w14:textId="77777777" w:rsidR="008317B9" w:rsidRDefault="008317B9" w:rsidP="00C9117C">
            <w:pPr>
              <w:jc w:val="left"/>
              <w:rPr>
                <w:rFonts w:ascii="ＭＳ Ｐゴシック" w:eastAsia="ＭＳ Ｐゴシック" w:hAnsi="ＭＳ Ｐゴシック"/>
                <w:sz w:val="24"/>
              </w:rPr>
            </w:pPr>
          </w:p>
        </w:tc>
      </w:tr>
      <w:tr w:rsidR="008317B9" w14:paraId="18661BFF" w14:textId="77777777" w:rsidTr="008A05BB">
        <w:tc>
          <w:tcPr>
            <w:tcW w:w="2689" w:type="dxa"/>
          </w:tcPr>
          <w:p w14:paraId="4FA0C4CE" w14:textId="13E03F06"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8月1日</w:t>
            </w:r>
          </w:p>
        </w:tc>
        <w:tc>
          <w:tcPr>
            <w:tcW w:w="4677" w:type="dxa"/>
          </w:tcPr>
          <w:p w14:paraId="65AAF8D0" w14:textId="2B3802DC"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市内中高生インタビュー</w:t>
            </w:r>
          </w:p>
        </w:tc>
        <w:tc>
          <w:tcPr>
            <w:tcW w:w="2370" w:type="dxa"/>
          </w:tcPr>
          <w:p w14:paraId="6B182591" w14:textId="01D1049C"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会場：佐渡市役所</w:t>
            </w:r>
          </w:p>
        </w:tc>
      </w:tr>
      <w:tr w:rsidR="008317B9" w14:paraId="321F9E5E" w14:textId="77777777" w:rsidTr="008A05BB">
        <w:tc>
          <w:tcPr>
            <w:tcW w:w="2689" w:type="dxa"/>
          </w:tcPr>
          <w:p w14:paraId="204CC3E8" w14:textId="4B3A534F"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8月～9月</w:t>
            </w:r>
          </w:p>
        </w:tc>
        <w:tc>
          <w:tcPr>
            <w:tcW w:w="4677" w:type="dxa"/>
          </w:tcPr>
          <w:p w14:paraId="3C044C96" w14:textId="4B3F22B3"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佐渡テレビ取材、PR動画作成</w:t>
            </w:r>
          </w:p>
        </w:tc>
        <w:tc>
          <w:tcPr>
            <w:tcW w:w="2370" w:type="dxa"/>
          </w:tcPr>
          <w:p w14:paraId="0BFADDE7" w14:textId="77777777" w:rsidR="008317B9" w:rsidRDefault="008317B9" w:rsidP="00C9117C">
            <w:pPr>
              <w:jc w:val="left"/>
              <w:rPr>
                <w:rFonts w:ascii="ＭＳ Ｐゴシック" w:eastAsia="ＭＳ Ｐゴシック" w:hAnsi="ＭＳ Ｐゴシック"/>
                <w:sz w:val="24"/>
              </w:rPr>
            </w:pPr>
          </w:p>
        </w:tc>
      </w:tr>
      <w:tr w:rsidR="008317B9" w14:paraId="19ACABB5" w14:textId="77777777" w:rsidTr="008A05BB">
        <w:tc>
          <w:tcPr>
            <w:tcW w:w="2689" w:type="dxa"/>
          </w:tcPr>
          <w:p w14:paraId="020B3F83" w14:textId="6D215FC3"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9月15日～11月30日</w:t>
            </w:r>
          </w:p>
        </w:tc>
        <w:tc>
          <w:tcPr>
            <w:tcW w:w="4677" w:type="dxa"/>
          </w:tcPr>
          <w:p w14:paraId="04904362" w14:textId="6918E9CC"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投票期間</w:t>
            </w:r>
          </w:p>
        </w:tc>
        <w:tc>
          <w:tcPr>
            <w:tcW w:w="2370" w:type="dxa"/>
          </w:tcPr>
          <w:p w14:paraId="2D75C253" w14:textId="1D03CD1A"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各自広報開始</w:t>
            </w:r>
          </w:p>
        </w:tc>
      </w:tr>
      <w:tr w:rsidR="008317B9" w14:paraId="08EC8B78" w14:textId="77777777" w:rsidTr="008A05BB">
        <w:tc>
          <w:tcPr>
            <w:tcW w:w="2689" w:type="dxa"/>
          </w:tcPr>
          <w:p w14:paraId="07715833" w14:textId="02066CFE"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12月上旬</w:t>
            </w:r>
          </w:p>
        </w:tc>
        <w:tc>
          <w:tcPr>
            <w:tcW w:w="4677" w:type="dxa"/>
          </w:tcPr>
          <w:p w14:paraId="22516403" w14:textId="61B3E14B"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結果発表</w:t>
            </w:r>
          </w:p>
        </w:tc>
        <w:tc>
          <w:tcPr>
            <w:tcW w:w="2370" w:type="dxa"/>
          </w:tcPr>
          <w:p w14:paraId="27768582" w14:textId="77777777" w:rsidR="008317B9" w:rsidRDefault="008317B9" w:rsidP="00C9117C">
            <w:pPr>
              <w:jc w:val="left"/>
              <w:rPr>
                <w:rFonts w:ascii="ＭＳ Ｐゴシック" w:eastAsia="ＭＳ Ｐゴシック" w:hAnsi="ＭＳ Ｐゴシック"/>
                <w:sz w:val="24"/>
              </w:rPr>
            </w:pPr>
          </w:p>
        </w:tc>
      </w:tr>
      <w:tr w:rsidR="008317B9" w14:paraId="18A83946" w14:textId="77777777" w:rsidTr="008A05BB">
        <w:tc>
          <w:tcPr>
            <w:tcW w:w="2689" w:type="dxa"/>
          </w:tcPr>
          <w:p w14:paraId="40111350" w14:textId="50C9E263"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12月中旬</w:t>
            </w:r>
          </w:p>
        </w:tc>
        <w:tc>
          <w:tcPr>
            <w:tcW w:w="4677" w:type="dxa"/>
          </w:tcPr>
          <w:p w14:paraId="6A1EB0DD" w14:textId="513BFA09"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表彰式</w:t>
            </w:r>
          </w:p>
        </w:tc>
        <w:tc>
          <w:tcPr>
            <w:tcW w:w="2370" w:type="dxa"/>
          </w:tcPr>
          <w:p w14:paraId="3673EF18" w14:textId="56C0A21B"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会場：佐渡市役所</w:t>
            </w:r>
          </w:p>
        </w:tc>
      </w:tr>
      <w:tr w:rsidR="008317B9" w14:paraId="6EBD59D7" w14:textId="77777777" w:rsidTr="008A05BB">
        <w:tc>
          <w:tcPr>
            <w:tcW w:w="2689" w:type="dxa"/>
          </w:tcPr>
          <w:p w14:paraId="13DE167E" w14:textId="12041237"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2月10日</w:t>
            </w:r>
          </w:p>
        </w:tc>
        <w:tc>
          <w:tcPr>
            <w:tcW w:w="4677" w:type="dxa"/>
          </w:tcPr>
          <w:p w14:paraId="4A1190B4" w14:textId="02E11536" w:rsidR="008317B9" w:rsidRDefault="008317B9" w:rsidP="00C9117C">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結果、受賞コメント</w:t>
            </w:r>
            <w:r w:rsidR="00BD6CD3">
              <w:rPr>
                <w:rFonts w:ascii="ＭＳ Ｐゴシック" w:eastAsia="ＭＳ Ｐゴシック" w:hAnsi="ＭＳ Ｐゴシック" w:hint="eastAsia"/>
                <w:sz w:val="24"/>
              </w:rPr>
              <w:t xml:space="preserve">　市報さど（2月号）掲載</w:t>
            </w:r>
          </w:p>
        </w:tc>
        <w:tc>
          <w:tcPr>
            <w:tcW w:w="2370" w:type="dxa"/>
          </w:tcPr>
          <w:p w14:paraId="1EE91452" w14:textId="77777777" w:rsidR="008317B9" w:rsidRDefault="008317B9" w:rsidP="00C9117C">
            <w:pPr>
              <w:jc w:val="left"/>
              <w:rPr>
                <w:rFonts w:ascii="ＭＳ Ｐゴシック" w:eastAsia="ＭＳ Ｐゴシック" w:hAnsi="ＭＳ Ｐゴシック"/>
                <w:sz w:val="24"/>
              </w:rPr>
            </w:pPr>
          </w:p>
        </w:tc>
      </w:tr>
    </w:tbl>
    <w:p w14:paraId="2B05A4CC" w14:textId="77777777" w:rsidR="00B968A0" w:rsidRDefault="00B968A0" w:rsidP="00C9117C">
      <w:pPr>
        <w:jc w:val="left"/>
        <w:rPr>
          <w:rFonts w:ascii="ＭＳ Ｐゴシック" w:eastAsia="ＭＳ Ｐゴシック" w:hAnsi="ＭＳ Ｐゴシック"/>
          <w:sz w:val="24"/>
        </w:rPr>
      </w:pPr>
    </w:p>
    <w:p w14:paraId="048EBC38" w14:textId="5E42605A" w:rsidR="00921238" w:rsidRPr="00CE04D2" w:rsidRDefault="00921238" w:rsidP="00C9117C">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エントリー方法</w:t>
      </w:r>
    </w:p>
    <w:p w14:paraId="3BCE4219" w14:textId="003AC32E" w:rsidR="00921238" w:rsidRPr="00CE04D2" w:rsidRDefault="00921238" w:rsidP="00921238">
      <w:pPr>
        <w:pStyle w:val="a9"/>
        <w:ind w:left="4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・募集期間　　令和</w:t>
      </w:r>
      <w:r w:rsidR="004C691C">
        <w:rPr>
          <w:rFonts w:ascii="ＭＳ Ｐゴシック" w:eastAsia="ＭＳ Ｐゴシック" w:hAnsi="ＭＳ Ｐゴシック" w:hint="eastAsia"/>
          <w:sz w:val="24"/>
        </w:rPr>
        <w:t>８</w:t>
      </w:r>
      <w:r w:rsidRPr="00CE04D2">
        <w:rPr>
          <w:rFonts w:ascii="ＭＳ Ｐゴシック" w:eastAsia="ＭＳ Ｐゴシック" w:hAnsi="ＭＳ Ｐゴシック" w:hint="eastAsia"/>
          <w:sz w:val="24"/>
        </w:rPr>
        <w:t>年</w:t>
      </w:r>
      <w:r w:rsidR="004C691C">
        <w:rPr>
          <w:rFonts w:ascii="ＭＳ Ｐゴシック" w:eastAsia="ＭＳ Ｐゴシック" w:hAnsi="ＭＳ Ｐゴシック" w:hint="eastAsia"/>
          <w:sz w:val="24"/>
        </w:rPr>
        <w:t>６</w:t>
      </w:r>
      <w:r w:rsidRPr="00CE04D2">
        <w:rPr>
          <w:rFonts w:ascii="ＭＳ Ｐゴシック" w:eastAsia="ＭＳ Ｐゴシック" w:hAnsi="ＭＳ Ｐゴシック" w:hint="eastAsia"/>
          <w:sz w:val="24"/>
        </w:rPr>
        <w:t>月</w:t>
      </w:r>
      <w:r w:rsidR="00470AB5" w:rsidRPr="00BD6CD3">
        <w:rPr>
          <w:rFonts w:ascii="ＭＳ Ｐゴシック" w:eastAsia="ＭＳ Ｐゴシック" w:hAnsi="ＭＳ Ｐゴシック" w:hint="eastAsia"/>
          <w:sz w:val="24"/>
        </w:rPr>
        <w:t>５</w:t>
      </w:r>
      <w:r w:rsidRPr="00BD6CD3">
        <w:rPr>
          <w:rFonts w:ascii="ＭＳ Ｐゴシック" w:eastAsia="ＭＳ Ｐゴシック" w:hAnsi="ＭＳ Ｐゴシック" w:hint="eastAsia"/>
          <w:sz w:val="24"/>
        </w:rPr>
        <w:t>日</w:t>
      </w:r>
      <w:r w:rsidRPr="00CE04D2">
        <w:rPr>
          <w:rFonts w:ascii="ＭＳ Ｐゴシック" w:eastAsia="ＭＳ Ｐゴシック" w:hAnsi="ＭＳ Ｐゴシック" w:hint="eastAsia"/>
          <w:sz w:val="24"/>
        </w:rPr>
        <w:t>から令和</w:t>
      </w:r>
      <w:r w:rsidR="00470AB5">
        <w:rPr>
          <w:rFonts w:ascii="ＭＳ Ｐゴシック" w:eastAsia="ＭＳ Ｐゴシック" w:hAnsi="ＭＳ Ｐゴシック" w:hint="eastAsia"/>
          <w:sz w:val="24"/>
        </w:rPr>
        <w:t>８</w:t>
      </w:r>
      <w:r w:rsidRPr="00CE04D2">
        <w:rPr>
          <w:rFonts w:ascii="ＭＳ Ｐゴシック" w:eastAsia="ＭＳ Ｐゴシック" w:hAnsi="ＭＳ Ｐゴシック" w:hint="eastAsia"/>
          <w:sz w:val="24"/>
        </w:rPr>
        <w:t>年</w:t>
      </w:r>
      <w:r w:rsidR="004C691C">
        <w:rPr>
          <w:rFonts w:ascii="ＭＳ Ｐゴシック" w:eastAsia="ＭＳ Ｐゴシック" w:hAnsi="ＭＳ Ｐゴシック" w:hint="eastAsia"/>
          <w:sz w:val="24"/>
        </w:rPr>
        <w:t>６</w:t>
      </w:r>
      <w:r w:rsidRPr="00CE04D2">
        <w:rPr>
          <w:rFonts w:ascii="ＭＳ Ｐゴシック" w:eastAsia="ＭＳ Ｐゴシック" w:hAnsi="ＭＳ Ｐゴシック" w:hint="eastAsia"/>
          <w:sz w:val="24"/>
        </w:rPr>
        <w:t>月</w:t>
      </w:r>
      <w:r w:rsidR="004C691C">
        <w:rPr>
          <w:rFonts w:ascii="ＭＳ Ｐゴシック" w:eastAsia="ＭＳ Ｐゴシック" w:hAnsi="ＭＳ Ｐゴシック" w:hint="eastAsia"/>
          <w:sz w:val="24"/>
        </w:rPr>
        <w:t>30</w:t>
      </w:r>
      <w:r w:rsidRPr="00CE04D2">
        <w:rPr>
          <w:rFonts w:ascii="ＭＳ Ｐゴシック" w:eastAsia="ＭＳ Ｐゴシック" w:hAnsi="ＭＳ Ｐゴシック" w:hint="eastAsia"/>
          <w:sz w:val="24"/>
        </w:rPr>
        <w:t>日</w:t>
      </w:r>
    </w:p>
    <w:p w14:paraId="59CD4F98" w14:textId="4EEF3598" w:rsidR="00921238" w:rsidRPr="00CE04D2" w:rsidRDefault="00921238" w:rsidP="00921238">
      <w:pPr>
        <w:pStyle w:val="a9"/>
        <w:ind w:left="4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・提出様式　　【様式１】</w:t>
      </w:r>
      <w:r w:rsidR="002414FA" w:rsidRPr="00CE04D2">
        <w:rPr>
          <w:rFonts w:ascii="ＭＳ Ｐゴシック" w:eastAsia="ＭＳ Ｐゴシック" w:hAnsi="ＭＳ Ｐゴシック" w:hint="eastAsia"/>
          <w:sz w:val="24"/>
        </w:rPr>
        <w:t>「島の推しごとグランプリ」候補者エントリー申請書</w:t>
      </w:r>
    </w:p>
    <w:p w14:paraId="082386A3" w14:textId="629E987A" w:rsidR="00921238" w:rsidRPr="00CE04D2" w:rsidRDefault="00921238" w:rsidP="00921238">
      <w:pPr>
        <w:pStyle w:val="a9"/>
        <w:ind w:left="4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w:t>
      </w:r>
      <w:r w:rsidR="00DA1970" w:rsidRPr="00CE04D2">
        <w:rPr>
          <w:rFonts w:ascii="ＭＳ Ｐゴシック" w:eastAsia="ＭＳ Ｐゴシック" w:hAnsi="ＭＳ Ｐゴシック" w:hint="eastAsia"/>
          <w:sz w:val="24"/>
        </w:rPr>
        <w:t xml:space="preserve">　　</w:t>
      </w:r>
      <w:r w:rsidRPr="00CE04D2">
        <w:rPr>
          <w:rFonts w:ascii="ＭＳ Ｐゴシック" w:eastAsia="ＭＳ Ｐゴシック" w:hAnsi="ＭＳ Ｐゴシック" w:hint="eastAsia"/>
          <w:sz w:val="24"/>
        </w:rPr>
        <w:t xml:space="preserve">　【様式２】事業者推薦状</w:t>
      </w:r>
    </w:p>
    <w:p w14:paraId="36FF7410" w14:textId="2B891C1B" w:rsidR="00921238" w:rsidRPr="00CE04D2" w:rsidRDefault="00DA1970" w:rsidP="00DA1970">
      <w:pPr>
        <w:pStyle w:val="a9"/>
        <w:ind w:left="420"/>
        <w:jc w:val="left"/>
        <w:rPr>
          <w:rFonts w:ascii="ＭＳ Ｐゴシック" w:eastAsia="ＭＳ Ｐゴシック" w:hAnsi="ＭＳ Ｐゴシック"/>
          <w:strike/>
          <w:sz w:val="24"/>
        </w:rPr>
      </w:pPr>
      <w:r w:rsidRPr="00CE04D2">
        <w:rPr>
          <w:rFonts w:ascii="ＭＳ Ｐゴシック" w:eastAsia="ＭＳ Ｐゴシック" w:hAnsi="ＭＳ Ｐゴシック" w:hint="eastAsia"/>
          <w:sz w:val="24"/>
        </w:rPr>
        <w:t xml:space="preserve">　　　　　</w:t>
      </w:r>
    </w:p>
    <w:p w14:paraId="72B86A69" w14:textId="0DC388C4" w:rsidR="00921238" w:rsidRPr="00CE04D2" w:rsidRDefault="00921238" w:rsidP="00921238">
      <w:pPr>
        <w:pStyle w:val="a9"/>
        <w:ind w:left="4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・提出方法　　電子メール</w:t>
      </w:r>
    </w:p>
    <w:p w14:paraId="58A1E70C" w14:textId="708D713C" w:rsidR="00921238" w:rsidRPr="00CE04D2" w:rsidRDefault="00921238" w:rsidP="00921238">
      <w:pPr>
        <w:pStyle w:val="a9"/>
        <w:ind w:left="4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・提</w:t>
      </w:r>
      <w:r w:rsidRPr="00CE04D2">
        <w:rPr>
          <w:rFonts w:ascii="ＭＳ Ｐゴシック" w:eastAsia="ＭＳ Ｐゴシック" w:hAnsi="ＭＳ Ｐゴシック"/>
          <w:sz w:val="24"/>
        </w:rPr>
        <w:t xml:space="preserve"> </w:t>
      </w:r>
      <w:r w:rsidRPr="00CE04D2">
        <w:rPr>
          <w:rFonts w:ascii="ＭＳ Ｐゴシック" w:eastAsia="ＭＳ Ｐゴシック" w:hAnsi="ＭＳ Ｐゴシック" w:hint="eastAsia"/>
          <w:sz w:val="24"/>
        </w:rPr>
        <w:t>出</w:t>
      </w:r>
      <w:r w:rsidRPr="00CE04D2">
        <w:rPr>
          <w:rFonts w:ascii="ＭＳ Ｐゴシック" w:eastAsia="ＭＳ Ｐゴシック" w:hAnsi="ＭＳ Ｐゴシック"/>
          <w:sz w:val="24"/>
        </w:rPr>
        <w:t xml:space="preserve"> </w:t>
      </w:r>
      <w:r w:rsidRPr="00CE04D2">
        <w:rPr>
          <w:rFonts w:ascii="ＭＳ Ｐゴシック" w:eastAsia="ＭＳ Ｐゴシック" w:hAnsi="ＭＳ Ｐゴシック" w:hint="eastAsia"/>
          <w:sz w:val="24"/>
        </w:rPr>
        <w:t>先　　佐渡市地域産業振興課</w:t>
      </w:r>
      <w:r w:rsidR="005A36E6" w:rsidRPr="00CE04D2">
        <w:rPr>
          <w:rFonts w:ascii="ＭＳ Ｐゴシック" w:eastAsia="ＭＳ Ｐゴシック" w:hAnsi="ＭＳ Ｐゴシック" w:hint="eastAsia"/>
          <w:sz w:val="24"/>
        </w:rPr>
        <w:t>（</w:t>
      </w:r>
      <w:hyperlink r:id="rId7" w:history="1">
        <w:r w:rsidR="005A36E6" w:rsidRPr="00CE04D2">
          <w:rPr>
            <w:rStyle w:val="aa"/>
            <w:rFonts w:ascii="ＭＳ Ｐゴシック" w:eastAsia="ＭＳ Ｐゴシック" w:hAnsi="ＭＳ Ｐゴシック"/>
            <w:color w:val="auto"/>
            <w:sz w:val="24"/>
          </w:rPr>
          <w:t>sangyo@city.sado.niigata.jp</w:t>
        </w:r>
      </w:hyperlink>
      <w:r w:rsidR="005A36E6" w:rsidRPr="00CE04D2">
        <w:rPr>
          <w:rFonts w:ascii="ＭＳ Ｐゴシック" w:eastAsia="ＭＳ Ｐゴシック" w:hAnsi="ＭＳ Ｐゴシック" w:hint="eastAsia"/>
          <w:sz w:val="24"/>
        </w:rPr>
        <w:t>）</w:t>
      </w:r>
    </w:p>
    <w:p w14:paraId="7594B898" w14:textId="3DF242DC" w:rsidR="00FC6F38" w:rsidRPr="00CE04D2" w:rsidRDefault="00FC6F38" w:rsidP="00DA1970">
      <w:pPr>
        <w:jc w:val="left"/>
        <w:rPr>
          <w:rFonts w:ascii="ＭＳ Ｐゴシック" w:eastAsia="ＭＳ Ｐゴシック" w:hAnsi="ＭＳ Ｐゴシック"/>
          <w:sz w:val="24"/>
        </w:rPr>
      </w:pPr>
    </w:p>
    <w:p w14:paraId="58139435" w14:textId="72D7749A" w:rsidR="00D24004" w:rsidRPr="00CE04D2" w:rsidRDefault="00D24004" w:rsidP="00C9117C">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審査方法</w:t>
      </w:r>
    </w:p>
    <w:p w14:paraId="75AFD020" w14:textId="321D9D30" w:rsidR="00D24004" w:rsidRPr="00CE04D2" w:rsidRDefault="00D24004" w:rsidP="00D24004">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（１）</w:t>
      </w:r>
      <w:r w:rsidR="004E30CC" w:rsidRPr="00CE04D2">
        <w:rPr>
          <w:rFonts w:ascii="ＭＳ Ｐゴシック" w:eastAsia="ＭＳ Ｐゴシック" w:hAnsi="ＭＳ Ｐゴシック" w:hint="eastAsia"/>
          <w:sz w:val="24"/>
        </w:rPr>
        <w:t>審査の流れ</w:t>
      </w:r>
    </w:p>
    <w:p w14:paraId="59F9A7D0" w14:textId="1D6C2958" w:rsidR="004E30CC" w:rsidRPr="00CE04D2" w:rsidRDefault="004E30CC" w:rsidP="00D24004">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①</w:t>
      </w:r>
      <w:r w:rsidRPr="00CE04D2">
        <w:rPr>
          <w:rFonts w:ascii="ＭＳ Ｐゴシック" w:eastAsia="ＭＳ Ｐゴシック" w:hAnsi="ＭＳ Ｐゴシック"/>
          <w:sz w:val="24"/>
        </w:rPr>
        <w:t xml:space="preserve"> </w:t>
      </w:r>
      <w:r w:rsidRPr="00CE04D2">
        <w:rPr>
          <w:rFonts w:ascii="ＭＳ Ｐゴシック" w:eastAsia="ＭＳ Ｐゴシック" w:hAnsi="ＭＳ Ｐゴシック" w:hint="eastAsia"/>
          <w:sz w:val="24"/>
        </w:rPr>
        <w:t>一次審査</w:t>
      </w:r>
      <w:r w:rsidR="00046BC3">
        <w:rPr>
          <w:rFonts w:ascii="ＭＳ Ｐゴシック" w:eastAsia="ＭＳ Ｐゴシック" w:hAnsi="ＭＳ Ｐゴシック" w:hint="eastAsia"/>
          <w:sz w:val="24"/>
        </w:rPr>
        <w:t>（予定）</w:t>
      </w:r>
    </w:p>
    <w:p w14:paraId="2A6412B1" w14:textId="2B5B0922" w:rsidR="00D24004" w:rsidRPr="00CE04D2" w:rsidRDefault="004E30CC" w:rsidP="004E30CC">
      <w:pPr>
        <w:ind w:left="960" w:hangingChars="400" w:hanging="96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w:t>
      </w:r>
      <w:r w:rsidR="00925F0B">
        <w:rPr>
          <w:rFonts w:ascii="ＭＳ Ｐゴシック" w:eastAsia="ＭＳ Ｐゴシック" w:hAnsi="ＭＳ Ｐゴシック" w:hint="eastAsia"/>
          <w:sz w:val="24"/>
        </w:rPr>
        <w:t>別に定める審査基準</w:t>
      </w:r>
      <w:r w:rsidR="004D1C64" w:rsidRPr="00CE04D2">
        <w:rPr>
          <w:rFonts w:ascii="ＭＳ Ｐゴシック" w:eastAsia="ＭＳ Ｐゴシック" w:hAnsi="ＭＳ Ｐゴシック" w:hint="eastAsia"/>
          <w:sz w:val="24"/>
        </w:rPr>
        <w:t>に基づき</w:t>
      </w:r>
      <w:r w:rsidR="00DA1970" w:rsidRPr="00CE04D2">
        <w:rPr>
          <w:rFonts w:ascii="ＭＳ Ｐゴシック" w:eastAsia="ＭＳ Ｐゴシック" w:hAnsi="ＭＳ Ｐゴシック" w:hint="eastAsia"/>
          <w:sz w:val="24"/>
        </w:rPr>
        <w:t>、市が</w:t>
      </w:r>
      <w:r w:rsidRPr="00CE04D2">
        <w:rPr>
          <w:rFonts w:ascii="ＭＳ Ｐゴシック" w:eastAsia="ＭＳ Ｐゴシック" w:hAnsi="ＭＳ Ｐゴシック" w:hint="eastAsia"/>
          <w:sz w:val="24"/>
        </w:rPr>
        <w:t>投票対象とする候補者を選定する。</w:t>
      </w:r>
    </w:p>
    <w:p w14:paraId="016C2AE7" w14:textId="77777777" w:rsidR="00D316BD" w:rsidRPr="00CE04D2" w:rsidRDefault="00D316BD" w:rsidP="004E30CC">
      <w:pPr>
        <w:ind w:left="960" w:hangingChars="400" w:hanging="960"/>
        <w:jc w:val="left"/>
        <w:rPr>
          <w:rFonts w:ascii="ＭＳ Ｐゴシック" w:eastAsia="ＭＳ Ｐゴシック" w:hAnsi="ＭＳ Ｐゴシック"/>
          <w:sz w:val="24"/>
        </w:rPr>
      </w:pPr>
    </w:p>
    <w:p w14:paraId="29DE9BB5" w14:textId="13075890" w:rsidR="00BD0B61" w:rsidRPr="00CE04D2" w:rsidRDefault="004E30CC" w:rsidP="00D24004">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②</w:t>
      </w:r>
      <w:r w:rsidRPr="00CE04D2">
        <w:rPr>
          <w:rFonts w:ascii="ＭＳ Ｐゴシック" w:eastAsia="ＭＳ Ｐゴシック" w:hAnsi="ＭＳ Ｐゴシック"/>
          <w:sz w:val="24"/>
        </w:rPr>
        <w:t xml:space="preserve"> </w:t>
      </w:r>
      <w:r w:rsidRPr="00CE04D2">
        <w:rPr>
          <w:rFonts w:ascii="ＭＳ Ｐゴシック" w:eastAsia="ＭＳ Ｐゴシック" w:hAnsi="ＭＳ Ｐゴシック" w:hint="eastAsia"/>
          <w:sz w:val="24"/>
        </w:rPr>
        <w:t>投　　票</w:t>
      </w:r>
    </w:p>
    <w:p w14:paraId="34332BA0" w14:textId="763480F7" w:rsidR="00DA1970" w:rsidRPr="00CE04D2" w:rsidRDefault="00BD0B61" w:rsidP="00550E30">
      <w:pPr>
        <w:ind w:firstLine="754"/>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・エントリー者</w:t>
      </w:r>
      <w:r w:rsidR="00925F0B">
        <w:rPr>
          <w:rFonts w:ascii="ＭＳ Ｐゴシック" w:eastAsia="ＭＳ Ｐゴシック" w:hAnsi="ＭＳ Ｐゴシック" w:hint="eastAsia"/>
          <w:sz w:val="24"/>
        </w:rPr>
        <w:t>のなかから</w:t>
      </w:r>
      <w:r w:rsidR="00AB59A5">
        <w:rPr>
          <w:rFonts w:ascii="ＭＳ Ｐゴシック" w:eastAsia="ＭＳ Ｐゴシック" w:hAnsi="ＭＳ Ｐゴシック" w:hint="eastAsia"/>
          <w:sz w:val="24"/>
        </w:rPr>
        <w:t>得票数の最も多い者を</w:t>
      </w:r>
      <w:r w:rsidR="00925F0B">
        <w:rPr>
          <w:rFonts w:ascii="ＭＳ Ｐゴシック" w:eastAsia="ＭＳ Ｐゴシック" w:hAnsi="ＭＳ Ｐゴシック" w:hint="eastAsia"/>
          <w:sz w:val="24"/>
        </w:rPr>
        <w:t>グランプリと</w:t>
      </w:r>
      <w:r w:rsidR="00AB59A5">
        <w:rPr>
          <w:rFonts w:ascii="ＭＳ Ｐゴシック" w:eastAsia="ＭＳ Ｐゴシック" w:hAnsi="ＭＳ Ｐゴシック" w:hint="eastAsia"/>
          <w:sz w:val="24"/>
        </w:rPr>
        <w:t>する。</w:t>
      </w:r>
    </w:p>
    <w:p w14:paraId="742F8B08" w14:textId="70DC51CF" w:rsidR="00DA1970" w:rsidRPr="00CE04D2" w:rsidRDefault="00BD0B61" w:rsidP="004C691C">
      <w:pPr>
        <w:ind w:left="754"/>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・投票方法は、佐渡市LINEによる投票</w:t>
      </w:r>
      <w:r w:rsidR="004C691C">
        <w:rPr>
          <w:rFonts w:ascii="ＭＳ Ｐゴシック" w:eastAsia="ＭＳ Ｐゴシック" w:hAnsi="ＭＳ Ｐゴシック" w:hint="eastAsia"/>
          <w:sz w:val="24"/>
        </w:rPr>
        <w:t>の</w:t>
      </w:r>
      <w:r w:rsidR="00214F29" w:rsidRPr="00CE04D2">
        <w:rPr>
          <w:rFonts w:ascii="ＭＳ Ｐゴシック" w:eastAsia="ＭＳ Ｐゴシック" w:hAnsi="ＭＳ Ｐゴシック" w:hint="eastAsia"/>
          <w:sz w:val="24"/>
        </w:rPr>
        <w:t>他</w:t>
      </w:r>
      <w:r w:rsidR="004C691C">
        <w:rPr>
          <w:rFonts w:ascii="ＭＳ Ｐゴシック" w:eastAsia="ＭＳ Ｐゴシック" w:hAnsi="ＭＳ Ｐゴシック" w:hint="eastAsia"/>
          <w:sz w:val="24"/>
        </w:rPr>
        <w:t>、</w:t>
      </w:r>
      <w:r w:rsidR="00214F29" w:rsidRPr="00CE04D2">
        <w:rPr>
          <w:rFonts w:ascii="ＭＳ Ｐゴシック" w:eastAsia="ＭＳ Ｐゴシック" w:hAnsi="ＭＳ Ｐゴシック" w:hint="eastAsia"/>
          <w:sz w:val="24"/>
        </w:rPr>
        <w:t>市のイベント</w:t>
      </w:r>
      <w:r w:rsidR="00470AB5">
        <w:rPr>
          <w:rFonts w:ascii="ＭＳ Ｐゴシック" w:eastAsia="ＭＳ Ｐゴシック" w:hAnsi="ＭＳ Ｐゴシック" w:hint="eastAsia"/>
          <w:sz w:val="24"/>
        </w:rPr>
        <w:t>、佐渡出身学生応援ギフト事業</w:t>
      </w:r>
      <w:r w:rsidR="00214F29" w:rsidRPr="00CE04D2">
        <w:rPr>
          <w:rFonts w:ascii="ＭＳ Ｐゴシック" w:eastAsia="ＭＳ Ｐゴシック" w:hAnsi="ＭＳ Ｐゴシック" w:hint="eastAsia"/>
          <w:sz w:val="24"/>
        </w:rPr>
        <w:t>等において、投票を促す場合もある。</w:t>
      </w:r>
    </w:p>
    <w:p w14:paraId="11C046C8" w14:textId="5E8E6A57" w:rsidR="00CF7984" w:rsidRPr="00CE04D2" w:rsidRDefault="00BD0B61" w:rsidP="004C691C">
      <w:pPr>
        <w:ind w:leftChars="361" w:left="998" w:hangingChars="100" w:hanging="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w:t>
      </w:r>
      <w:r w:rsidR="00D316BD" w:rsidRPr="00CE04D2">
        <w:rPr>
          <w:rFonts w:ascii="ＭＳ Ｐゴシック" w:eastAsia="ＭＳ Ｐゴシック" w:hAnsi="ＭＳ Ｐゴシック" w:hint="eastAsia"/>
          <w:sz w:val="24"/>
        </w:rPr>
        <w:t>投票</w:t>
      </w:r>
      <w:r w:rsidR="00CF7984" w:rsidRPr="00CE04D2">
        <w:rPr>
          <w:rFonts w:ascii="ＭＳ Ｐゴシック" w:eastAsia="ＭＳ Ｐゴシック" w:hAnsi="ＭＳ Ｐゴシック" w:hint="eastAsia"/>
          <w:sz w:val="24"/>
        </w:rPr>
        <w:t>者</w:t>
      </w:r>
      <w:r w:rsidR="008C0085" w:rsidRPr="00CE04D2">
        <w:rPr>
          <w:rFonts w:ascii="ＭＳ Ｐゴシック" w:eastAsia="ＭＳ Ｐゴシック" w:hAnsi="ＭＳ Ｐゴシック" w:hint="eastAsia"/>
          <w:sz w:val="24"/>
        </w:rPr>
        <w:t>は、</w:t>
      </w:r>
      <w:r w:rsidR="00D316BD" w:rsidRPr="00CE04D2">
        <w:rPr>
          <w:rFonts w:ascii="ＭＳ Ｐゴシック" w:eastAsia="ＭＳ Ｐゴシック" w:hAnsi="ＭＳ Ｐゴシック" w:hint="eastAsia"/>
          <w:sz w:val="24"/>
        </w:rPr>
        <w:t>投票者１名につき１回とする。</w:t>
      </w:r>
      <w:r w:rsidR="00CF7984" w:rsidRPr="00CE04D2">
        <w:rPr>
          <w:rFonts w:ascii="ＭＳ Ｐゴシック" w:eastAsia="ＭＳ Ｐゴシック" w:hAnsi="ＭＳ Ｐゴシック" w:hint="eastAsia"/>
          <w:sz w:val="24"/>
        </w:rPr>
        <w:t>不正な投票があった場合は、その</w:t>
      </w:r>
      <w:r w:rsidR="00CF7984" w:rsidRPr="00CE04D2">
        <w:rPr>
          <w:rFonts w:ascii="ＭＳ Ｐゴシック" w:eastAsia="ＭＳ Ｐゴシック" w:hAnsi="ＭＳ Ｐゴシック" w:cs="Apple Color Emoji" w:hint="eastAsia"/>
          <w:sz w:val="24"/>
        </w:rPr>
        <w:t>者が行った投票すべてを無効とする。</w:t>
      </w:r>
    </w:p>
    <w:p w14:paraId="1E650FBD" w14:textId="341AD3C3" w:rsidR="002B215B" w:rsidRPr="00CE04D2" w:rsidRDefault="002B215B" w:rsidP="004C691C">
      <w:pPr>
        <w:ind w:left="240" w:hangingChars="100" w:hanging="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w:t>
      </w:r>
      <w:r w:rsidRPr="00470AB5">
        <w:rPr>
          <w:rFonts w:ascii="ＭＳ Ｐゴシック" w:eastAsia="ＭＳ Ｐゴシック" w:hAnsi="ＭＳ Ｐゴシック" w:hint="eastAsia"/>
          <w:sz w:val="24"/>
        </w:rPr>
        <w:t>・投票者</w:t>
      </w:r>
      <w:r w:rsidR="00DA1970" w:rsidRPr="00470AB5">
        <w:rPr>
          <w:rFonts w:ascii="ＭＳ Ｐゴシック" w:eastAsia="ＭＳ Ｐゴシック" w:hAnsi="ＭＳ Ｐゴシック" w:hint="eastAsia"/>
          <w:sz w:val="24"/>
        </w:rPr>
        <w:t>へ抽選で、粗品を贈呈する。</w:t>
      </w:r>
    </w:p>
    <w:p w14:paraId="5571FD75" w14:textId="3CF46AE1" w:rsidR="00D316BD" w:rsidRPr="00CE04D2" w:rsidRDefault="00D316BD" w:rsidP="00D24004">
      <w:pPr>
        <w:jc w:val="left"/>
        <w:rPr>
          <w:rFonts w:ascii="ＭＳ Ｐゴシック" w:eastAsia="ＭＳ Ｐゴシック" w:hAnsi="ＭＳ Ｐゴシック"/>
          <w:sz w:val="24"/>
        </w:rPr>
      </w:pPr>
    </w:p>
    <w:p w14:paraId="2F3EEAAE" w14:textId="0D99BFD0" w:rsidR="00CC544F" w:rsidRPr="00CE04D2" w:rsidRDefault="00CC544F" w:rsidP="00D24004">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w:t>
      </w:r>
      <w:r w:rsidR="004E30CC" w:rsidRPr="00CE04D2">
        <w:rPr>
          <w:rFonts w:ascii="ＭＳ Ｐゴシック" w:eastAsia="ＭＳ Ｐゴシック" w:hAnsi="ＭＳ Ｐゴシック" w:hint="eastAsia"/>
          <w:sz w:val="24"/>
        </w:rPr>
        <w:t>２</w:t>
      </w:r>
      <w:r w:rsidRPr="00CE04D2">
        <w:rPr>
          <w:rFonts w:ascii="ＭＳ Ｐゴシック" w:eastAsia="ＭＳ Ｐゴシック" w:hAnsi="ＭＳ Ｐゴシック" w:hint="eastAsia"/>
          <w:sz w:val="24"/>
        </w:rPr>
        <w:t>）</w:t>
      </w:r>
      <w:r w:rsidR="00543329" w:rsidRPr="00CE04D2">
        <w:rPr>
          <w:rFonts w:ascii="ＭＳ Ｐゴシック" w:eastAsia="ＭＳ Ｐゴシック" w:hAnsi="ＭＳ Ｐゴシック" w:hint="eastAsia"/>
          <w:sz w:val="24"/>
        </w:rPr>
        <w:t>評価</w:t>
      </w:r>
      <w:r w:rsidRPr="00CE04D2">
        <w:rPr>
          <w:rFonts w:ascii="ＭＳ Ｐゴシック" w:eastAsia="ＭＳ Ｐゴシック" w:hAnsi="ＭＳ Ｐゴシック" w:hint="eastAsia"/>
          <w:sz w:val="24"/>
        </w:rPr>
        <w:t>基準</w:t>
      </w:r>
    </w:p>
    <w:p w14:paraId="2DDB6B3D" w14:textId="175EE2DC" w:rsidR="004E30CC" w:rsidRPr="00CE04D2" w:rsidRDefault="004E30CC" w:rsidP="00D24004">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w:t>
      </w:r>
      <w:r w:rsidR="00214F29" w:rsidRPr="00CE04D2">
        <w:rPr>
          <w:rFonts w:ascii="ＭＳ Ｐゴシック" w:eastAsia="ＭＳ Ｐゴシック" w:hAnsi="ＭＳ Ｐゴシック" w:hint="eastAsia"/>
          <w:sz w:val="24"/>
        </w:rPr>
        <w:t>自社、職の魅力</w:t>
      </w:r>
      <w:r w:rsidR="00D316BD" w:rsidRPr="00CE04D2">
        <w:rPr>
          <w:rFonts w:ascii="ＭＳ Ｐゴシック" w:eastAsia="ＭＳ Ｐゴシック" w:hAnsi="ＭＳ Ｐゴシック" w:hint="eastAsia"/>
          <w:sz w:val="24"/>
        </w:rPr>
        <w:t>PR</w:t>
      </w:r>
      <w:r w:rsidR="00214F29" w:rsidRPr="00CE04D2">
        <w:rPr>
          <w:rFonts w:ascii="ＭＳ Ｐゴシック" w:eastAsia="ＭＳ Ｐゴシック" w:hAnsi="ＭＳ Ｐゴシック" w:hint="eastAsia"/>
          <w:sz w:val="24"/>
        </w:rPr>
        <w:t>に寄与するものであること</w:t>
      </w:r>
    </w:p>
    <w:p w14:paraId="6CC7C3AA" w14:textId="44EFF5E8" w:rsidR="00D316BD" w:rsidRPr="00CE04D2" w:rsidRDefault="00D316BD" w:rsidP="00D24004">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・職場での実績や取り組み</w:t>
      </w:r>
      <w:r w:rsidR="00214F29" w:rsidRPr="00CE04D2">
        <w:rPr>
          <w:rFonts w:ascii="ＭＳ Ｐゴシック" w:eastAsia="ＭＳ Ｐゴシック" w:hAnsi="ＭＳ Ｐゴシック" w:hint="eastAsia"/>
          <w:sz w:val="24"/>
        </w:rPr>
        <w:t>、技術</w:t>
      </w:r>
      <w:r w:rsidRPr="00CE04D2">
        <w:rPr>
          <w:rFonts w:ascii="ＭＳ Ｐゴシック" w:eastAsia="ＭＳ Ｐゴシック" w:hAnsi="ＭＳ Ｐゴシック" w:hint="eastAsia"/>
          <w:sz w:val="24"/>
        </w:rPr>
        <w:t>などが優秀であること</w:t>
      </w:r>
    </w:p>
    <w:p w14:paraId="27CD8257" w14:textId="19954626" w:rsidR="00F35374" w:rsidRPr="00CE04D2" w:rsidRDefault="00D316BD" w:rsidP="00D24004">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w:t>
      </w:r>
      <w:r w:rsidR="00543329" w:rsidRPr="00CE04D2">
        <w:rPr>
          <w:rFonts w:ascii="ＭＳ Ｐゴシック" w:eastAsia="ＭＳ Ｐゴシック" w:hAnsi="ＭＳ Ｐゴシック" w:hint="eastAsia"/>
          <w:sz w:val="24"/>
        </w:rPr>
        <w:t>候補者の人物的魅力（人柄、仕事に向かう姿勢、リーダーシップなど）</w:t>
      </w:r>
    </w:p>
    <w:p w14:paraId="7534329C" w14:textId="5A259E6F" w:rsidR="00AB59A5" w:rsidRDefault="00BD0B61" w:rsidP="008323E9">
      <w:p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以上のことを踏まえ、</w:t>
      </w:r>
      <w:r w:rsidR="00AB59A5">
        <w:rPr>
          <w:rFonts w:ascii="ＭＳ Ｐゴシック" w:eastAsia="ＭＳ Ｐゴシック" w:hAnsi="ＭＳ Ｐゴシック" w:hint="eastAsia"/>
          <w:sz w:val="24"/>
        </w:rPr>
        <w:t>グランプリ１名のほか、その他のエントリー者には、評価基準をもとに</w:t>
      </w:r>
    </w:p>
    <w:p w14:paraId="7875515D" w14:textId="6E8671D8" w:rsidR="00AB59A5" w:rsidRDefault="00AB59A5" w:rsidP="00AB59A5">
      <w:pPr>
        <w:ind w:firstLineChars="200" w:firstLine="480"/>
        <w:jc w:val="left"/>
        <w:rPr>
          <w:rFonts w:ascii="ＭＳ Ｐゴシック" w:eastAsia="ＭＳ Ｐゴシック" w:hAnsi="ＭＳ Ｐゴシック"/>
          <w:sz w:val="24"/>
        </w:rPr>
      </w:pPr>
      <w:r>
        <w:rPr>
          <w:rFonts w:ascii="ＭＳ Ｐゴシック" w:eastAsia="ＭＳ Ｐゴシック" w:hAnsi="ＭＳ Ｐゴシック" w:hint="eastAsia"/>
          <w:sz w:val="24"/>
        </w:rPr>
        <w:t>それぞれ賞を定め、全員に賞を授与する</w:t>
      </w:r>
      <w:r w:rsidRPr="00CE04D2">
        <w:rPr>
          <w:rFonts w:ascii="ＭＳ Ｐゴシック" w:eastAsia="ＭＳ Ｐゴシック" w:hAnsi="ＭＳ Ｐゴシック" w:hint="eastAsia"/>
          <w:sz w:val="24"/>
        </w:rPr>
        <w:t>。</w:t>
      </w:r>
    </w:p>
    <w:p w14:paraId="4185AAB2" w14:textId="0A6658FA" w:rsidR="009B6260" w:rsidRPr="00CE04D2" w:rsidRDefault="00921238" w:rsidP="00C9117C">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lastRenderedPageBreak/>
        <w:t>結果発表</w:t>
      </w:r>
      <w:r w:rsidR="002B215B" w:rsidRPr="00CE04D2">
        <w:rPr>
          <w:rFonts w:ascii="ＭＳ Ｐゴシック" w:eastAsia="ＭＳ Ｐゴシック" w:hAnsi="ＭＳ Ｐゴシック" w:hint="eastAsia"/>
          <w:sz w:val="24"/>
        </w:rPr>
        <w:t>及び</w:t>
      </w:r>
      <w:r w:rsidR="00CE04D2" w:rsidRPr="00CE04D2">
        <w:rPr>
          <w:rFonts w:ascii="ＭＳ Ｐゴシック" w:eastAsia="ＭＳ Ｐゴシック" w:hAnsi="ＭＳ Ｐゴシック" w:hint="eastAsia"/>
          <w:sz w:val="24"/>
        </w:rPr>
        <w:t>賞品の授与</w:t>
      </w:r>
    </w:p>
    <w:p w14:paraId="6F664190" w14:textId="1AF99769" w:rsidR="00921238" w:rsidRPr="00CE04D2" w:rsidRDefault="00921238" w:rsidP="00921238">
      <w:pPr>
        <w:ind w:left="2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 xml:space="preserve">　　投票終了後、</w:t>
      </w:r>
      <w:r w:rsidR="007E7B23" w:rsidRPr="00CE04D2">
        <w:rPr>
          <w:rFonts w:ascii="ＭＳ Ｐゴシック" w:eastAsia="ＭＳ Ｐゴシック" w:hAnsi="ＭＳ Ｐゴシック" w:hint="eastAsia"/>
          <w:sz w:val="24"/>
        </w:rPr>
        <w:t>市で</w:t>
      </w:r>
      <w:r w:rsidR="00CE04D2" w:rsidRPr="00CE04D2">
        <w:rPr>
          <w:rFonts w:ascii="ＭＳ Ｐゴシック" w:eastAsia="ＭＳ Ｐゴシック" w:hAnsi="ＭＳ Ｐゴシック" w:hint="eastAsia"/>
          <w:sz w:val="24"/>
        </w:rPr>
        <w:t>受賞</w:t>
      </w:r>
      <w:r w:rsidRPr="00CE04D2">
        <w:rPr>
          <w:rFonts w:ascii="ＭＳ Ｐゴシック" w:eastAsia="ＭＳ Ｐゴシック" w:hAnsi="ＭＳ Ｐゴシック" w:hint="eastAsia"/>
          <w:sz w:val="24"/>
        </w:rPr>
        <w:t>者を確定し、</w:t>
      </w:r>
      <w:r w:rsidR="000B450A" w:rsidRPr="00CE04D2">
        <w:rPr>
          <w:rFonts w:ascii="ＭＳ Ｐゴシック" w:eastAsia="ＭＳ Ｐゴシック" w:hAnsi="ＭＳ Ｐゴシック" w:hint="eastAsia"/>
          <w:sz w:val="24"/>
        </w:rPr>
        <w:t>受賞者に連絡するとともに、</w:t>
      </w:r>
      <w:r w:rsidRPr="00CE04D2">
        <w:rPr>
          <w:rFonts w:ascii="ＭＳ Ｐゴシック" w:eastAsia="ＭＳ Ｐゴシック" w:hAnsi="ＭＳ Ｐゴシック" w:hint="eastAsia"/>
          <w:sz w:val="24"/>
        </w:rPr>
        <w:t>以下により発表するものとする。</w:t>
      </w:r>
      <w:r w:rsidR="00CE04D2" w:rsidRPr="00CE04D2">
        <w:rPr>
          <w:rFonts w:ascii="ＭＳ Ｐゴシック" w:eastAsia="ＭＳ Ｐゴシック" w:hAnsi="ＭＳ Ｐゴシック" w:hint="eastAsia"/>
          <w:sz w:val="24"/>
        </w:rPr>
        <w:t>また、</w:t>
      </w:r>
      <w:r w:rsidR="002B215B" w:rsidRPr="00CE04D2">
        <w:rPr>
          <w:rFonts w:ascii="ＭＳ Ｐゴシック" w:eastAsia="ＭＳ Ｐゴシック" w:hAnsi="ＭＳ Ｐゴシック" w:hint="eastAsia"/>
          <w:sz w:val="24"/>
        </w:rPr>
        <w:t>受賞者</w:t>
      </w:r>
      <w:r w:rsidR="00CE04D2" w:rsidRPr="00CE04D2">
        <w:rPr>
          <w:rFonts w:ascii="ＭＳ Ｐゴシック" w:eastAsia="ＭＳ Ｐゴシック" w:hAnsi="ＭＳ Ｐゴシック" w:hint="eastAsia"/>
          <w:sz w:val="24"/>
        </w:rPr>
        <w:t>へ、賞品を授与する。</w:t>
      </w:r>
    </w:p>
    <w:p w14:paraId="125F2304" w14:textId="44DD022A" w:rsidR="00921238" w:rsidRPr="00CE04D2" w:rsidRDefault="00921238" w:rsidP="00921238">
      <w:pPr>
        <w:pStyle w:val="a9"/>
        <w:numPr>
          <w:ilvl w:val="0"/>
          <w:numId w:val="6"/>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表彰式の実施</w:t>
      </w:r>
    </w:p>
    <w:p w14:paraId="3B2AEFB6" w14:textId="324D8527" w:rsidR="00921238" w:rsidRPr="00CE04D2" w:rsidRDefault="00921238" w:rsidP="00921238">
      <w:pPr>
        <w:pStyle w:val="a9"/>
        <w:numPr>
          <w:ilvl w:val="0"/>
          <w:numId w:val="6"/>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佐渡市ホームページ、市報、その他広報機能での公表</w:t>
      </w:r>
    </w:p>
    <w:p w14:paraId="7750266D" w14:textId="25AF1957" w:rsidR="009B6260" w:rsidRPr="00CE04D2" w:rsidRDefault="000B450A" w:rsidP="000B450A">
      <w:pPr>
        <w:ind w:firstLineChars="200" w:firstLine="48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w:t>
      </w:r>
      <w:r w:rsidR="00214F29" w:rsidRPr="00CE04D2">
        <w:rPr>
          <w:rFonts w:ascii="ＭＳ Ｐゴシック" w:eastAsia="ＭＳ Ｐゴシック" w:hAnsi="ＭＳ Ｐゴシック" w:hint="eastAsia"/>
          <w:sz w:val="24"/>
        </w:rPr>
        <w:t>その他必要に応</w:t>
      </w:r>
      <w:r w:rsidRPr="00CE04D2">
        <w:rPr>
          <w:rFonts w:ascii="ＭＳ Ｐゴシック" w:eastAsia="ＭＳ Ｐゴシック" w:hAnsi="ＭＳ Ｐゴシック" w:hint="eastAsia"/>
          <w:sz w:val="24"/>
        </w:rPr>
        <w:t>じた媒体により公表する場合がある。</w:t>
      </w:r>
    </w:p>
    <w:p w14:paraId="55912AC9" w14:textId="77777777" w:rsidR="009B6260" w:rsidRPr="00CE04D2" w:rsidRDefault="009B6260" w:rsidP="009B6260">
      <w:pPr>
        <w:pStyle w:val="a9"/>
        <w:rPr>
          <w:rFonts w:ascii="ＭＳ Ｐゴシック" w:eastAsia="ＭＳ Ｐゴシック" w:hAnsi="ＭＳ Ｐゴシック"/>
          <w:sz w:val="24"/>
        </w:rPr>
      </w:pPr>
    </w:p>
    <w:p w14:paraId="02B05300" w14:textId="5F813E77" w:rsidR="005B008F" w:rsidRPr="00CE04D2" w:rsidRDefault="005B008F" w:rsidP="009B6260">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候補者によるPRについて</w:t>
      </w:r>
    </w:p>
    <w:p w14:paraId="309EF4F9" w14:textId="703BF27F" w:rsidR="005B008F" w:rsidRPr="00CE04D2" w:rsidRDefault="005B008F" w:rsidP="00711538">
      <w:pPr>
        <w:pStyle w:val="a9"/>
        <w:ind w:left="420" w:firstLineChars="100" w:firstLine="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投票対象となった候補者については、佐渡市公式ホームページ上にて紹介ページを作成・公開するほか、投票期間中に開催する</w:t>
      </w:r>
      <w:r w:rsidR="00AE5ECC">
        <w:rPr>
          <w:rFonts w:ascii="ＭＳ Ｐゴシック" w:eastAsia="ＭＳ Ｐゴシック" w:hAnsi="ＭＳ Ｐゴシック" w:hint="eastAsia"/>
          <w:sz w:val="24"/>
        </w:rPr>
        <w:t>イベント等で</w:t>
      </w:r>
      <w:r w:rsidR="000B450A" w:rsidRPr="00CE04D2">
        <w:rPr>
          <w:rFonts w:ascii="ＭＳ Ｐゴシック" w:eastAsia="ＭＳ Ｐゴシック" w:hAnsi="ＭＳ Ｐゴシック" w:hint="eastAsia"/>
          <w:sz w:val="24"/>
        </w:rPr>
        <w:t>紹介PRを行う</w:t>
      </w:r>
      <w:r w:rsidRPr="00CE04D2">
        <w:rPr>
          <w:rFonts w:ascii="ＭＳ Ｐゴシック" w:eastAsia="ＭＳ Ｐゴシック" w:hAnsi="ＭＳ Ｐゴシック" w:hint="eastAsia"/>
          <w:sz w:val="24"/>
        </w:rPr>
        <w:t>。</w:t>
      </w:r>
    </w:p>
    <w:p w14:paraId="5C3A7091" w14:textId="095DF2DE" w:rsidR="00FC6F38" w:rsidRPr="00CE04D2" w:rsidRDefault="005B008F" w:rsidP="001E7353">
      <w:pPr>
        <w:pStyle w:val="a9"/>
        <w:ind w:left="420" w:firstLineChars="100" w:firstLine="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あわせて、候補者及びその所属企業</w:t>
      </w:r>
      <w:r w:rsidR="00CF7984" w:rsidRPr="00CE04D2">
        <w:rPr>
          <w:rFonts w:ascii="ＭＳ Ｐゴシック" w:eastAsia="ＭＳ Ｐゴシック" w:hAnsi="ＭＳ Ｐゴシック" w:hint="eastAsia"/>
          <w:sz w:val="24"/>
        </w:rPr>
        <w:t>等</w:t>
      </w:r>
      <w:r w:rsidRPr="00CE04D2">
        <w:rPr>
          <w:rFonts w:ascii="ＭＳ Ｐゴシック" w:eastAsia="ＭＳ Ｐゴシック" w:hAnsi="ＭＳ Ｐゴシック" w:hint="eastAsia"/>
          <w:sz w:val="24"/>
        </w:rPr>
        <w:t>において、企業ホームページ、SNS、社内報などの媒体による自主的</w:t>
      </w:r>
      <w:r w:rsidR="00A15586">
        <w:rPr>
          <w:rFonts w:ascii="ＭＳ Ｐゴシック" w:eastAsia="ＭＳ Ｐゴシック" w:hAnsi="ＭＳ Ｐゴシック" w:hint="eastAsia"/>
          <w:sz w:val="24"/>
        </w:rPr>
        <w:t>な</w:t>
      </w:r>
      <w:r w:rsidRPr="00CE04D2">
        <w:rPr>
          <w:rFonts w:ascii="ＭＳ Ｐゴシック" w:eastAsia="ＭＳ Ｐゴシック" w:hAnsi="ＭＳ Ｐゴシック" w:hint="eastAsia"/>
          <w:sz w:val="24"/>
        </w:rPr>
        <w:t>広報活動</w:t>
      </w:r>
      <w:r w:rsidR="00AE5ECC">
        <w:rPr>
          <w:rFonts w:ascii="ＭＳ Ｐゴシック" w:eastAsia="ＭＳ Ｐゴシック" w:hAnsi="ＭＳ Ｐゴシック" w:hint="eastAsia"/>
          <w:sz w:val="24"/>
        </w:rPr>
        <w:t>を</w:t>
      </w:r>
      <w:r w:rsidR="00AE5ECC" w:rsidRPr="00BD6CD3">
        <w:rPr>
          <w:rFonts w:ascii="ＭＳ Ｐゴシック" w:eastAsia="ＭＳ Ｐゴシック" w:hAnsi="ＭＳ Ｐゴシック" w:hint="eastAsia"/>
          <w:sz w:val="24"/>
        </w:rPr>
        <w:t>行うものとする。</w:t>
      </w:r>
    </w:p>
    <w:p w14:paraId="52420C81" w14:textId="308241D3" w:rsidR="00CF7984" w:rsidRPr="00CE04D2" w:rsidRDefault="00CF7984" w:rsidP="001E7353">
      <w:pPr>
        <w:pStyle w:val="a9"/>
        <w:ind w:left="420" w:firstLineChars="100" w:firstLine="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なお、候補者及びその所属企業等による広報を行う際は、その写真等に第三者が写り込む場合の肖像権など、権利処理を適正に行うこと。権利侵害により生じた</w:t>
      </w:r>
      <w:r w:rsidR="007E7B23" w:rsidRPr="00CE04D2">
        <w:rPr>
          <w:rFonts w:ascii="ＭＳ Ｐゴシック" w:eastAsia="ＭＳ Ｐゴシック" w:hAnsi="ＭＳ Ｐゴシック" w:hint="eastAsia"/>
          <w:sz w:val="24"/>
        </w:rPr>
        <w:t>不利益について、</w:t>
      </w:r>
      <w:r w:rsidR="00E917F5" w:rsidRPr="00CE04D2">
        <w:rPr>
          <w:rFonts w:ascii="ＭＳ Ｐゴシック" w:eastAsia="ＭＳ Ｐゴシック" w:hAnsi="ＭＳ Ｐゴシック" w:hint="eastAsia"/>
          <w:sz w:val="24"/>
        </w:rPr>
        <w:t>市は一切の責任を負わない。</w:t>
      </w:r>
    </w:p>
    <w:p w14:paraId="3EFD3196" w14:textId="77777777" w:rsidR="00711538" w:rsidRPr="00CE04D2" w:rsidRDefault="00711538" w:rsidP="005B008F">
      <w:pPr>
        <w:pStyle w:val="a9"/>
        <w:ind w:left="420"/>
        <w:jc w:val="left"/>
        <w:rPr>
          <w:rFonts w:ascii="ＭＳ Ｐゴシック" w:eastAsia="ＭＳ Ｐゴシック" w:hAnsi="ＭＳ Ｐゴシック"/>
          <w:sz w:val="24"/>
        </w:rPr>
      </w:pPr>
    </w:p>
    <w:p w14:paraId="249F1FBA" w14:textId="344A6570" w:rsidR="00711538" w:rsidRPr="00CE04D2" w:rsidRDefault="00711538" w:rsidP="009B6260">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禁止</w:t>
      </w:r>
      <w:r w:rsidR="00FC6F38" w:rsidRPr="00CE04D2">
        <w:rPr>
          <w:rFonts w:ascii="ＭＳ Ｐゴシック" w:eastAsia="ＭＳ Ｐゴシック" w:hAnsi="ＭＳ Ｐゴシック" w:hint="eastAsia"/>
          <w:sz w:val="24"/>
        </w:rPr>
        <w:t>事項</w:t>
      </w:r>
    </w:p>
    <w:p w14:paraId="022B81EC" w14:textId="3C04283C" w:rsidR="00711538" w:rsidRPr="00CE04D2" w:rsidRDefault="00FC6F38" w:rsidP="00FC6F38">
      <w:pPr>
        <w:ind w:left="420" w:firstLineChars="100" w:firstLine="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本企画の公正な運営を確保するため、以下の行為を禁止する。違反が確認された場合、該当候補者を対象から除外する場合もある。</w:t>
      </w:r>
    </w:p>
    <w:p w14:paraId="1A40294D" w14:textId="5675B7DA" w:rsidR="00FC6F38" w:rsidRPr="00CE04D2" w:rsidRDefault="00FC6F38" w:rsidP="00FC6F38">
      <w:pPr>
        <w:pStyle w:val="a9"/>
        <w:numPr>
          <w:ilvl w:val="0"/>
          <w:numId w:val="8"/>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虚偽または誤解を招く内容による自己PR</w:t>
      </w:r>
    </w:p>
    <w:p w14:paraId="1324852E" w14:textId="11B60D75" w:rsidR="00FC6F38" w:rsidRPr="00CE04D2" w:rsidRDefault="00FC6F38" w:rsidP="00FC6F38">
      <w:pPr>
        <w:pStyle w:val="a9"/>
        <w:numPr>
          <w:ilvl w:val="0"/>
          <w:numId w:val="8"/>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他の候補者や企業を誹謗中傷する言動・発信</w:t>
      </w:r>
    </w:p>
    <w:p w14:paraId="72D565BC" w14:textId="6382C1D4" w:rsidR="00FC6F38" w:rsidRPr="00CE04D2" w:rsidRDefault="00FC6F38" w:rsidP="00FC6F38">
      <w:pPr>
        <w:pStyle w:val="a9"/>
        <w:numPr>
          <w:ilvl w:val="0"/>
          <w:numId w:val="8"/>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投票と引き換えに物品・金銭を提供する行為</w:t>
      </w:r>
    </w:p>
    <w:p w14:paraId="433E3F5C" w14:textId="4E1AB4E2" w:rsidR="00FC6F38" w:rsidRPr="00CE04D2" w:rsidRDefault="00FC6F38" w:rsidP="00FC6F38">
      <w:pPr>
        <w:pStyle w:val="a9"/>
        <w:numPr>
          <w:ilvl w:val="0"/>
          <w:numId w:val="8"/>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政治的、宗教的な主張を含む内容の発信</w:t>
      </w:r>
    </w:p>
    <w:p w14:paraId="43481A87" w14:textId="0FC57075" w:rsidR="00FC6F38" w:rsidRPr="00CE04D2" w:rsidRDefault="00FC6F38" w:rsidP="00FC6F38">
      <w:pPr>
        <w:pStyle w:val="a9"/>
        <w:numPr>
          <w:ilvl w:val="0"/>
          <w:numId w:val="8"/>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公序良俗に反する行為または社会的信用を損なう行為</w:t>
      </w:r>
    </w:p>
    <w:p w14:paraId="24E23AF0" w14:textId="31AA5229" w:rsidR="001E7353" w:rsidRPr="00CE04D2" w:rsidRDefault="001E7353" w:rsidP="00711538">
      <w:pPr>
        <w:jc w:val="left"/>
        <w:rPr>
          <w:rFonts w:ascii="ＭＳ Ｐゴシック" w:eastAsia="ＭＳ Ｐゴシック" w:hAnsi="ＭＳ Ｐゴシック"/>
          <w:sz w:val="24"/>
        </w:rPr>
      </w:pPr>
    </w:p>
    <w:p w14:paraId="543D5C0C" w14:textId="34BDBC8C" w:rsidR="009037AC" w:rsidRPr="00CE04D2" w:rsidRDefault="007E7B23" w:rsidP="009037AC">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受賞者と</w:t>
      </w:r>
      <w:r w:rsidR="001E7353" w:rsidRPr="00CE04D2">
        <w:rPr>
          <w:rFonts w:ascii="ＭＳ Ｐゴシック" w:eastAsia="ＭＳ Ｐゴシック" w:hAnsi="ＭＳ Ｐゴシック" w:hint="eastAsia"/>
          <w:sz w:val="24"/>
        </w:rPr>
        <w:t>佐渡市広報</w:t>
      </w:r>
      <w:r w:rsidR="009037AC" w:rsidRPr="00CE04D2">
        <w:rPr>
          <w:rFonts w:ascii="ＭＳ Ｐゴシック" w:eastAsia="ＭＳ Ｐゴシック" w:hAnsi="ＭＳ Ｐゴシック" w:hint="eastAsia"/>
          <w:sz w:val="24"/>
        </w:rPr>
        <w:t>との連携</w:t>
      </w:r>
    </w:p>
    <w:p w14:paraId="5A8D02F7" w14:textId="5B1E1B5D" w:rsidR="001E7353" w:rsidRPr="00CE04D2" w:rsidRDefault="007E7B23" w:rsidP="009037AC">
      <w:pPr>
        <w:ind w:leftChars="200" w:left="420" w:firstLineChars="100" w:firstLine="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本事業による受賞</w:t>
      </w:r>
      <w:r w:rsidR="001E7353" w:rsidRPr="00CE04D2">
        <w:rPr>
          <w:rFonts w:ascii="ＭＳ Ｐゴシック" w:eastAsia="ＭＳ Ｐゴシック" w:hAnsi="ＭＳ Ｐゴシック" w:hint="eastAsia"/>
          <w:sz w:val="24"/>
        </w:rPr>
        <w:t>者は、</w:t>
      </w:r>
      <w:r w:rsidR="009037AC" w:rsidRPr="00CE04D2">
        <w:rPr>
          <w:rFonts w:ascii="ＭＳ Ｐゴシック" w:eastAsia="ＭＳ Ｐゴシック" w:hAnsi="ＭＳ Ｐゴシック" w:hint="eastAsia"/>
          <w:sz w:val="24"/>
        </w:rPr>
        <w:t>表彰式の日から令和</w:t>
      </w:r>
      <w:r w:rsidR="004C691C">
        <w:rPr>
          <w:rFonts w:ascii="ＭＳ Ｐゴシック" w:eastAsia="ＭＳ Ｐゴシック" w:hAnsi="ＭＳ Ｐゴシック" w:hint="eastAsia"/>
          <w:sz w:val="24"/>
        </w:rPr>
        <w:t>10</w:t>
      </w:r>
      <w:r w:rsidR="009037AC" w:rsidRPr="00CE04D2">
        <w:rPr>
          <w:rFonts w:ascii="ＭＳ Ｐゴシック" w:eastAsia="ＭＳ Ｐゴシック" w:hAnsi="ＭＳ Ｐゴシック" w:hint="eastAsia"/>
          <w:sz w:val="24"/>
        </w:rPr>
        <w:t>年</w:t>
      </w:r>
      <w:r w:rsidR="009037AC" w:rsidRPr="00CE04D2">
        <w:rPr>
          <w:rFonts w:ascii="ＭＳ Ｐゴシック" w:eastAsia="ＭＳ Ｐゴシック" w:hAnsi="ＭＳ Ｐゴシック"/>
          <w:sz w:val="24"/>
        </w:rPr>
        <w:t>3</w:t>
      </w:r>
      <w:r w:rsidR="009037AC" w:rsidRPr="00CE04D2">
        <w:rPr>
          <w:rFonts w:ascii="ＭＳ Ｐゴシック" w:eastAsia="ＭＳ Ｐゴシック" w:hAnsi="ＭＳ Ｐゴシック" w:hint="eastAsia"/>
          <w:sz w:val="24"/>
        </w:rPr>
        <w:t>月</w:t>
      </w:r>
      <w:r w:rsidR="009037AC" w:rsidRPr="00CE04D2">
        <w:rPr>
          <w:rFonts w:ascii="ＭＳ Ｐゴシック" w:eastAsia="ＭＳ Ｐゴシック" w:hAnsi="ＭＳ Ｐゴシック"/>
          <w:sz w:val="24"/>
        </w:rPr>
        <w:t>31</w:t>
      </w:r>
      <w:r w:rsidR="009037AC" w:rsidRPr="00CE04D2">
        <w:rPr>
          <w:rFonts w:ascii="ＭＳ Ｐゴシック" w:eastAsia="ＭＳ Ｐゴシック" w:hAnsi="ＭＳ Ｐゴシック" w:hint="eastAsia"/>
          <w:sz w:val="24"/>
        </w:rPr>
        <w:t>日までの間、</w:t>
      </w:r>
      <w:r w:rsidR="006018C3" w:rsidRPr="00CE04D2">
        <w:rPr>
          <w:rFonts w:ascii="ＭＳ Ｐゴシック" w:eastAsia="ＭＳ Ｐゴシック" w:hAnsi="ＭＳ Ｐゴシック" w:hint="eastAsia"/>
          <w:sz w:val="24"/>
        </w:rPr>
        <w:t>本事業及び</w:t>
      </w:r>
      <w:r w:rsidR="001E7353" w:rsidRPr="00CE04D2">
        <w:rPr>
          <w:rFonts w:ascii="ＭＳ Ｐゴシック" w:eastAsia="ＭＳ Ｐゴシック" w:hAnsi="ＭＳ Ｐゴシック" w:hint="eastAsia"/>
          <w:sz w:val="24"/>
        </w:rPr>
        <w:t>市の行う雇用対策等の事業に関する広報において</w:t>
      </w:r>
      <w:r w:rsidR="009037AC" w:rsidRPr="00CE04D2">
        <w:rPr>
          <w:rFonts w:ascii="ＭＳ Ｐゴシック" w:eastAsia="ＭＳ Ｐゴシック" w:hAnsi="ＭＳ Ｐゴシック" w:hint="eastAsia"/>
          <w:sz w:val="24"/>
        </w:rPr>
        <w:t>連携す</w:t>
      </w:r>
      <w:r w:rsidRPr="00CE04D2">
        <w:rPr>
          <w:rFonts w:ascii="ＭＳ Ｐゴシック" w:eastAsia="ＭＳ Ｐゴシック" w:hAnsi="ＭＳ Ｐゴシック" w:hint="eastAsia"/>
          <w:sz w:val="24"/>
        </w:rPr>
        <w:t>ることができるものとする。連携にあたっての条件については、受賞者</w:t>
      </w:r>
      <w:r w:rsidR="009037AC" w:rsidRPr="00CE04D2">
        <w:rPr>
          <w:rFonts w:ascii="ＭＳ Ｐゴシック" w:eastAsia="ＭＳ Ｐゴシック" w:hAnsi="ＭＳ Ｐゴシック" w:hint="eastAsia"/>
          <w:sz w:val="24"/>
        </w:rPr>
        <w:t>本人や、</w:t>
      </w:r>
      <w:r w:rsidRPr="00CE04D2">
        <w:rPr>
          <w:rFonts w:ascii="ＭＳ Ｐゴシック" w:eastAsia="ＭＳ Ｐゴシック" w:hAnsi="ＭＳ Ｐゴシック" w:hint="eastAsia"/>
          <w:sz w:val="24"/>
        </w:rPr>
        <w:t>受賞者</w:t>
      </w:r>
      <w:r w:rsidR="006018C3" w:rsidRPr="00CE04D2">
        <w:rPr>
          <w:rFonts w:ascii="ＭＳ Ｐゴシック" w:eastAsia="ＭＳ Ｐゴシック" w:hAnsi="ＭＳ Ｐゴシック" w:hint="eastAsia"/>
          <w:sz w:val="24"/>
        </w:rPr>
        <w:t>の属する企業等と</w:t>
      </w:r>
      <w:r w:rsidR="009037AC" w:rsidRPr="00CE04D2">
        <w:rPr>
          <w:rFonts w:ascii="ＭＳ Ｐゴシック" w:eastAsia="ＭＳ Ｐゴシック" w:hAnsi="ＭＳ Ｐゴシック" w:hint="eastAsia"/>
          <w:sz w:val="24"/>
        </w:rPr>
        <w:t>市が別途協議する。</w:t>
      </w:r>
    </w:p>
    <w:p w14:paraId="49467FC4" w14:textId="77777777" w:rsidR="001E7353" w:rsidRPr="00CE04D2" w:rsidRDefault="001E7353" w:rsidP="001E7353">
      <w:pPr>
        <w:jc w:val="left"/>
        <w:rPr>
          <w:rFonts w:ascii="ＭＳ Ｐゴシック" w:eastAsia="ＭＳ Ｐゴシック" w:hAnsi="ＭＳ Ｐゴシック"/>
          <w:sz w:val="24"/>
        </w:rPr>
      </w:pPr>
    </w:p>
    <w:p w14:paraId="2A878C9F" w14:textId="6E1ECB47" w:rsidR="00FC6F38" w:rsidRPr="00CE04D2" w:rsidRDefault="00FC6F38" w:rsidP="009B6260">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その他</w:t>
      </w:r>
    </w:p>
    <w:p w14:paraId="5A7C273B" w14:textId="6CAE8361" w:rsidR="00E3084B" w:rsidRPr="00CE04D2" w:rsidRDefault="00E3084B" w:rsidP="00E3084B">
      <w:pPr>
        <w:ind w:leftChars="200" w:left="660" w:hangingChars="100" w:hanging="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w:t>
      </w:r>
      <w:r w:rsidR="00FC6F38" w:rsidRPr="00CE04D2">
        <w:rPr>
          <w:rFonts w:ascii="ＭＳ Ｐゴシック" w:eastAsia="ＭＳ Ｐゴシック" w:hAnsi="ＭＳ Ｐゴシック" w:hint="eastAsia"/>
          <w:sz w:val="24"/>
        </w:rPr>
        <w:t>やむを得ない事情により、</w:t>
      </w:r>
      <w:r w:rsidR="00E57174" w:rsidRPr="00CE04D2">
        <w:rPr>
          <w:rFonts w:ascii="ＭＳ Ｐゴシック" w:eastAsia="ＭＳ Ｐゴシック" w:hAnsi="ＭＳ Ｐゴシック" w:hint="eastAsia"/>
          <w:sz w:val="24"/>
        </w:rPr>
        <w:t>候補者</w:t>
      </w:r>
      <w:r w:rsidR="00FC6F38" w:rsidRPr="00CE04D2">
        <w:rPr>
          <w:rFonts w:ascii="ＭＳ Ｐゴシック" w:eastAsia="ＭＳ Ｐゴシック" w:hAnsi="ＭＳ Ｐゴシック" w:hint="eastAsia"/>
          <w:sz w:val="24"/>
        </w:rPr>
        <w:t>に事前通知することなく、応募期間や表彰内容の変更、事業</w:t>
      </w:r>
      <w:r w:rsidR="007E7B23" w:rsidRPr="00CE04D2">
        <w:rPr>
          <w:rFonts w:ascii="ＭＳ Ｐゴシック" w:eastAsia="ＭＳ Ｐゴシック" w:hAnsi="ＭＳ Ｐゴシック" w:hint="eastAsia"/>
          <w:sz w:val="24"/>
        </w:rPr>
        <w:t>を中止する場合がある。その場合においても、</w:t>
      </w:r>
      <w:r w:rsidR="00E57174" w:rsidRPr="00CE04D2">
        <w:rPr>
          <w:rFonts w:ascii="ＭＳ Ｐゴシック" w:eastAsia="ＭＳ Ｐゴシック" w:hAnsi="ＭＳ Ｐゴシック" w:hint="eastAsia"/>
          <w:sz w:val="24"/>
        </w:rPr>
        <w:t>市はいかなる人・</w:t>
      </w:r>
      <w:r w:rsidRPr="00CE04D2">
        <w:rPr>
          <w:rFonts w:ascii="ＭＳ Ｐゴシック" w:eastAsia="ＭＳ Ｐゴシック" w:hAnsi="ＭＳ Ｐゴシック" w:hint="eastAsia"/>
          <w:sz w:val="24"/>
        </w:rPr>
        <w:t>企業等</w:t>
      </w:r>
      <w:r w:rsidR="00E57174" w:rsidRPr="00CE04D2">
        <w:rPr>
          <w:rFonts w:ascii="ＭＳ Ｐゴシック" w:eastAsia="ＭＳ Ｐゴシック" w:hAnsi="ＭＳ Ｐゴシック" w:hint="eastAsia"/>
          <w:sz w:val="24"/>
        </w:rPr>
        <w:t>においても一切の責任は負わない。</w:t>
      </w:r>
    </w:p>
    <w:p w14:paraId="337E7575" w14:textId="497D811A" w:rsidR="00E3084B" w:rsidRPr="00CE04D2" w:rsidRDefault="00E57174" w:rsidP="00E3084B">
      <w:pPr>
        <w:ind w:leftChars="200" w:left="660" w:hangingChars="100" w:hanging="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・本事業に応募したこと、または</w:t>
      </w:r>
      <w:r w:rsidR="007E7B23" w:rsidRPr="00CE04D2">
        <w:rPr>
          <w:rFonts w:ascii="ＭＳ Ｐゴシック" w:eastAsia="ＭＳ Ｐゴシック" w:hAnsi="ＭＳ Ｐゴシック" w:hint="eastAsia"/>
          <w:sz w:val="24"/>
        </w:rPr>
        <w:t>受賞</w:t>
      </w:r>
      <w:r w:rsidRPr="00CE04D2">
        <w:rPr>
          <w:rFonts w:ascii="ＭＳ Ｐゴシック" w:eastAsia="ＭＳ Ｐゴシック" w:hAnsi="ＭＳ Ｐゴシック" w:hint="eastAsia"/>
          <w:sz w:val="24"/>
        </w:rPr>
        <w:t>した</w:t>
      </w:r>
      <w:r w:rsidR="007E7B23" w:rsidRPr="00CE04D2">
        <w:rPr>
          <w:rFonts w:ascii="ＭＳ Ｐゴシック" w:eastAsia="ＭＳ Ｐゴシック" w:hAnsi="ＭＳ Ｐゴシック" w:hint="eastAsia"/>
          <w:sz w:val="24"/>
        </w:rPr>
        <w:t>ことに起因するいかなる損失、負債、被害等の申し立てについて、</w:t>
      </w:r>
      <w:r w:rsidRPr="00CE04D2">
        <w:rPr>
          <w:rFonts w:ascii="ＭＳ Ｐゴシック" w:eastAsia="ＭＳ Ｐゴシック" w:hAnsi="ＭＳ Ｐゴシック" w:hint="eastAsia"/>
          <w:sz w:val="24"/>
        </w:rPr>
        <w:t>市は一切の責任を負わない。</w:t>
      </w:r>
    </w:p>
    <w:p w14:paraId="41D72854" w14:textId="4538EA39" w:rsidR="00E57174" w:rsidRPr="00CE04D2" w:rsidRDefault="00E57174" w:rsidP="00E3084B">
      <w:pPr>
        <w:ind w:leftChars="200" w:left="660" w:hangingChars="100" w:hanging="24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・本事業において取得した個人情報については、適正に管理し、本</w:t>
      </w:r>
      <w:r w:rsidR="00E3084B" w:rsidRPr="00CE04D2">
        <w:rPr>
          <w:rFonts w:ascii="ＭＳ Ｐゴシック" w:eastAsia="ＭＳ Ｐゴシック" w:hAnsi="ＭＳ Ｐゴシック" w:hint="eastAsia"/>
          <w:sz w:val="24"/>
        </w:rPr>
        <w:t>要領に定める事項以外</w:t>
      </w:r>
      <w:r w:rsidRPr="00CE04D2">
        <w:rPr>
          <w:rFonts w:ascii="ＭＳ Ｐゴシック" w:eastAsia="ＭＳ Ｐゴシック" w:hAnsi="ＭＳ Ｐゴシック" w:hint="eastAsia"/>
          <w:sz w:val="24"/>
        </w:rPr>
        <w:t>には使用しない。</w:t>
      </w:r>
    </w:p>
    <w:p w14:paraId="60094501" w14:textId="77777777" w:rsidR="00E57174" w:rsidRPr="00CE04D2" w:rsidRDefault="00E57174" w:rsidP="00FC6F38">
      <w:pPr>
        <w:ind w:left="960" w:hangingChars="400" w:hanging="960"/>
        <w:jc w:val="left"/>
        <w:rPr>
          <w:rFonts w:ascii="ＭＳ Ｐゴシック" w:eastAsia="ＭＳ Ｐゴシック" w:hAnsi="ＭＳ Ｐゴシック"/>
          <w:sz w:val="24"/>
        </w:rPr>
      </w:pPr>
    </w:p>
    <w:p w14:paraId="268EF672" w14:textId="2477FF3D" w:rsidR="009B6260" w:rsidRPr="00CE04D2" w:rsidRDefault="009B6260" w:rsidP="009B6260">
      <w:pPr>
        <w:pStyle w:val="a9"/>
        <w:numPr>
          <w:ilvl w:val="0"/>
          <w:numId w:val="1"/>
        </w:numPr>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問い合わせ先</w:t>
      </w:r>
    </w:p>
    <w:p w14:paraId="18CAC726" w14:textId="42CAA3DE" w:rsidR="00E57174" w:rsidRPr="00CE04D2" w:rsidRDefault="00E57174" w:rsidP="00E57174">
      <w:pPr>
        <w:ind w:left="4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佐渡市地域振興部</w:t>
      </w:r>
      <w:r w:rsidR="00685D62">
        <w:rPr>
          <w:rFonts w:ascii="ＭＳ Ｐゴシック" w:eastAsia="ＭＳ Ｐゴシック" w:hAnsi="ＭＳ Ｐゴシック" w:hint="eastAsia"/>
          <w:sz w:val="24"/>
        </w:rPr>
        <w:t xml:space="preserve">　</w:t>
      </w:r>
      <w:r w:rsidRPr="00CE04D2">
        <w:rPr>
          <w:rFonts w:ascii="ＭＳ Ｐゴシック" w:eastAsia="ＭＳ Ｐゴシック" w:hAnsi="ＭＳ Ｐゴシック" w:hint="eastAsia"/>
          <w:sz w:val="24"/>
        </w:rPr>
        <w:t>地域産業振興課</w:t>
      </w:r>
      <w:r w:rsidR="00685D62">
        <w:rPr>
          <w:rFonts w:ascii="ＭＳ Ｐゴシック" w:eastAsia="ＭＳ Ｐゴシック" w:hAnsi="ＭＳ Ｐゴシック" w:hint="eastAsia"/>
          <w:sz w:val="24"/>
        </w:rPr>
        <w:t xml:space="preserve">　産業振興係</w:t>
      </w:r>
    </w:p>
    <w:p w14:paraId="10B98485" w14:textId="38168395" w:rsidR="00E57174" w:rsidRPr="00CE04D2" w:rsidRDefault="00E57174" w:rsidP="00E57174">
      <w:pPr>
        <w:ind w:left="420"/>
        <w:jc w:val="left"/>
        <w:rPr>
          <w:rFonts w:ascii="ＭＳ Ｐゴシック" w:eastAsia="ＭＳ Ｐゴシック" w:hAnsi="ＭＳ Ｐゴシック"/>
          <w:sz w:val="24"/>
        </w:rPr>
      </w:pPr>
      <w:r w:rsidRPr="00CE04D2">
        <w:rPr>
          <w:rFonts w:ascii="ＭＳ Ｐゴシック" w:eastAsia="ＭＳ Ｐゴシック" w:hAnsi="ＭＳ Ｐゴシック" w:hint="eastAsia"/>
          <w:sz w:val="24"/>
        </w:rPr>
        <w:t>〒</w:t>
      </w:r>
      <w:r w:rsidRPr="00CE04D2">
        <w:rPr>
          <w:rFonts w:ascii="ＭＳ Ｐゴシック" w:eastAsia="ＭＳ Ｐゴシック" w:hAnsi="ＭＳ Ｐゴシック"/>
          <w:sz w:val="24"/>
        </w:rPr>
        <w:t>952-1</w:t>
      </w:r>
      <w:r w:rsidR="009037AC" w:rsidRPr="00CE04D2">
        <w:rPr>
          <w:rFonts w:ascii="ＭＳ Ｐゴシック" w:eastAsia="ＭＳ Ｐゴシック" w:hAnsi="ＭＳ Ｐゴシック"/>
          <w:sz w:val="24"/>
        </w:rPr>
        <w:t>292</w:t>
      </w:r>
      <w:r w:rsidRPr="00CE04D2">
        <w:rPr>
          <w:rFonts w:ascii="ＭＳ Ｐゴシック" w:eastAsia="ＭＳ Ｐゴシック" w:hAnsi="ＭＳ Ｐゴシック" w:hint="eastAsia"/>
          <w:sz w:val="24"/>
        </w:rPr>
        <w:t xml:space="preserve">　新潟県佐渡市千種</w:t>
      </w:r>
      <w:r w:rsidRPr="00CE04D2">
        <w:rPr>
          <w:rFonts w:ascii="ＭＳ Ｐゴシック" w:eastAsia="ＭＳ Ｐゴシック" w:hAnsi="ＭＳ Ｐゴシック"/>
          <w:sz w:val="24"/>
        </w:rPr>
        <w:t>232</w:t>
      </w:r>
      <w:r w:rsidRPr="00CE04D2">
        <w:rPr>
          <w:rFonts w:ascii="ＭＳ Ｐゴシック" w:eastAsia="ＭＳ Ｐゴシック" w:hAnsi="ＭＳ Ｐゴシック" w:hint="eastAsia"/>
          <w:sz w:val="24"/>
        </w:rPr>
        <w:t>番地</w:t>
      </w:r>
    </w:p>
    <w:p w14:paraId="12AA1570" w14:textId="4B2A5152" w:rsidR="00E57174" w:rsidRPr="00CE04D2" w:rsidRDefault="00030C14" w:rsidP="00E57174">
      <w:pPr>
        <w:ind w:left="420"/>
        <w:jc w:val="left"/>
        <w:rPr>
          <w:rFonts w:ascii="ＭＳ Ｐゴシック" w:eastAsia="ＭＳ Ｐゴシック" w:hAnsi="ＭＳ Ｐゴシック"/>
          <w:sz w:val="24"/>
        </w:rPr>
      </w:pPr>
      <w:hyperlink r:id="rId8" w:history="1">
        <w:r w:rsidR="009037AC" w:rsidRPr="00CE04D2">
          <w:rPr>
            <w:rStyle w:val="aa"/>
            <w:rFonts w:ascii="ＭＳ Ｐゴシック" w:eastAsia="ＭＳ Ｐゴシック" w:hAnsi="ＭＳ Ｐゴシック"/>
            <w:color w:val="auto"/>
            <w:sz w:val="24"/>
          </w:rPr>
          <w:t>Tel:0259-67-7863</w:t>
        </w:r>
      </w:hyperlink>
    </w:p>
    <w:p w14:paraId="3F315B2A" w14:textId="3861B810" w:rsidR="00D73E7E" w:rsidRPr="00CE04D2" w:rsidRDefault="00E57174" w:rsidP="00D73E7E">
      <w:pPr>
        <w:ind w:left="420"/>
        <w:jc w:val="left"/>
        <w:rPr>
          <w:rFonts w:ascii="ＭＳ Ｐゴシック" w:eastAsia="ＭＳ Ｐゴシック" w:hAnsi="ＭＳ Ｐゴシック"/>
          <w:sz w:val="24"/>
        </w:rPr>
      </w:pPr>
      <w:r w:rsidRPr="00CE04D2">
        <w:rPr>
          <w:rFonts w:ascii="ＭＳ Ｐゴシック" w:eastAsia="ＭＳ Ｐゴシック" w:hAnsi="ＭＳ Ｐゴシック"/>
          <w:sz w:val="24"/>
        </w:rPr>
        <w:t>Mail:sangyo@city.sado.niigata.jp</w:t>
      </w:r>
    </w:p>
    <w:sectPr w:rsidR="00D73E7E" w:rsidRPr="00CE04D2" w:rsidSect="00CC544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021D" w14:textId="77777777" w:rsidR="00201072" w:rsidRDefault="00201072" w:rsidP="002B5C21">
      <w:r>
        <w:separator/>
      </w:r>
    </w:p>
  </w:endnote>
  <w:endnote w:type="continuationSeparator" w:id="0">
    <w:p w14:paraId="4114A4E8" w14:textId="77777777" w:rsidR="00201072" w:rsidRDefault="00201072" w:rsidP="002B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ＭＳ 明朝"/>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2966" w14:textId="77777777" w:rsidR="00201072" w:rsidRDefault="00201072" w:rsidP="002B5C21">
      <w:r>
        <w:separator/>
      </w:r>
    </w:p>
  </w:footnote>
  <w:footnote w:type="continuationSeparator" w:id="0">
    <w:p w14:paraId="42E707FD" w14:textId="77777777" w:rsidR="00201072" w:rsidRDefault="00201072" w:rsidP="002B5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325F"/>
    <w:multiLevelType w:val="hybridMultilevel"/>
    <w:tmpl w:val="37B687FA"/>
    <w:lvl w:ilvl="0" w:tplc="A95CB30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DE8328E"/>
    <w:multiLevelType w:val="hybridMultilevel"/>
    <w:tmpl w:val="059466E4"/>
    <w:lvl w:ilvl="0" w:tplc="90BCF4E2">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 w15:restartNumberingAfterBreak="0">
    <w:nsid w:val="43A42AB0"/>
    <w:multiLevelType w:val="hybridMultilevel"/>
    <w:tmpl w:val="3CF01C38"/>
    <w:lvl w:ilvl="0" w:tplc="63AAD8EA">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3" w15:restartNumberingAfterBreak="0">
    <w:nsid w:val="4A573DB8"/>
    <w:multiLevelType w:val="hybridMultilevel"/>
    <w:tmpl w:val="CAAA8A50"/>
    <w:lvl w:ilvl="0" w:tplc="EFB6BC1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D37FDA"/>
    <w:multiLevelType w:val="hybridMultilevel"/>
    <w:tmpl w:val="8DAED446"/>
    <w:lvl w:ilvl="0" w:tplc="61C679C8">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4EC356E3"/>
    <w:multiLevelType w:val="hybridMultilevel"/>
    <w:tmpl w:val="D504B6B2"/>
    <w:lvl w:ilvl="0" w:tplc="78D882F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58212D07"/>
    <w:multiLevelType w:val="hybridMultilevel"/>
    <w:tmpl w:val="8C725C56"/>
    <w:lvl w:ilvl="0" w:tplc="C0504B78">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7" w15:restartNumberingAfterBreak="0">
    <w:nsid w:val="65793081"/>
    <w:multiLevelType w:val="hybridMultilevel"/>
    <w:tmpl w:val="C5944ABC"/>
    <w:lvl w:ilvl="0" w:tplc="7050497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77606FB0"/>
    <w:multiLevelType w:val="hybridMultilevel"/>
    <w:tmpl w:val="FE907432"/>
    <w:lvl w:ilvl="0" w:tplc="7FAA064C">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num w:numId="1">
    <w:abstractNumId w:val="3"/>
  </w:num>
  <w:num w:numId="2">
    <w:abstractNumId w:val="0"/>
  </w:num>
  <w:num w:numId="3">
    <w:abstractNumId w:val="8"/>
  </w:num>
  <w:num w:numId="4">
    <w:abstractNumId w:val="4"/>
  </w:num>
  <w:num w:numId="5">
    <w:abstractNumId w:val="6"/>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60"/>
    <w:rsid w:val="0002297F"/>
    <w:rsid w:val="00030C14"/>
    <w:rsid w:val="00046BC3"/>
    <w:rsid w:val="000B450A"/>
    <w:rsid w:val="000F22FF"/>
    <w:rsid w:val="001B60C0"/>
    <w:rsid w:val="001B7FDB"/>
    <w:rsid w:val="001E7353"/>
    <w:rsid w:val="00201072"/>
    <w:rsid w:val="00214F29"/>
    <w:rsid w:val="002414FA"/>
    <w:rsid w:val="0025502F"/>
    <w:rsid w:val="002779D5"/>
    <w:rsid w:val="002B215B"/>
    <w:rsid w:val="002B5C21"/>
    <w:rsid w:val="002E069C"/>
    <w:rsid w:val="002F7EA0"/>
    <w:rsid w:val="00391691"/>
    <w:rsid w:val="003C7A6F"/>
    <w:rsid w:val="00470AB5"/>
    <w:rsid w:val="004C691C"/>
    <w:rsid w:val="004D1C64"/>
    <w:rsid w:val="004E30CC"/>
    <w:rsid w:val="00543329"/>
    <w:rsid w:val="00550E30"/>
    <w:rsid w:val="005A36E6"/>
    <w:rsid w:val="005B008F"/>
    <w:rsid w:val="005B011E"/>
    <w:rsid w:val="006018C3"/>
    <w:rsid w:val="006421A7"/>
    <w:rsid w:val="0064439E"/>
    <w:rsid w:val="00685D62"/>
    <w:rsid w:val="00696893"/>
    <w:rsid w:val="00711538"/>
    <w:rsid w:val="0072657D"/>
    <w:rsid w:val="007469E3"/>
    <w:rsid w:val="0076529D"/>
    <w:rsid w:val="00777ED1"/>
    <w:rsid w:val="007E7B23"/>
    <w:rsid w:val="008317B9"/>
    <w:rsid w:val="008323E9"/>
    <w:rsid w:val="0085307E"/>
    <w:rsid w:val="008A05BB"/>
    <w:rsid w:val="008C0085"/>
    <w:rsid w:val="008E64B6"/>
    <w:rsid w:val="009037AC"/>
    <w:rsid w:val="00921238"/>
    <w:rsid w:val="00925F0B"/>
    <w:rsid w:val="00964677"/>
    <w:rsid w:val="009B6260"/>
    <w:rsid w:val="00A119C2"/>
    <w:rsid w:val="00A15586"/>
    <w:rsid w:val="00A95D03"/>
    <w:rsid w:val="00AB59A5"/>
    <w:rsid w:val="00AE5ECC"/>
    <w:rsid w:val="00B01150"/>
    <w:rsid w:val="00B0437F"/>
    <w:rsid w:val="00B968A0"/>
    <w:rsid w:val="00BD0B61"/>
    <w:rsid w:val="00BD6CD3"/>
    <w:rsid w:val="00C9117C"/>
    <w:rsid w:val="00CA608B"/>
    <w:rsid w:val="00CC544F"/>
    <w:rsid w:val="00CE04D2"/>
    <w:rsid w:val="00CF332A"/>
    <w:rsid w:val="00CF7984"/>
    <w:rsid w:val="00D24004"/>
    <w:rsid w:val="00D316BD"/>
    <w:rsid w:val="00D5512D"/>
    <w:rsid w:val="00D73E7E"/>
    <w:rsid w:val="00D77668"/>
    <w:rsid w:val="00DA1970"/>
    <w:rsid w:val="00DB0B3E"/>
    <w:rsid w:val="00DF1BC0"/>
    <w:rsid w:val="00E3084B"/>
    <w:rsid w:val="00E57174"/>
    <w:rsid w:val="00E917F5"/>
    <w:rsid w:val="00EA78C1"/>
    <w:rsid w:val="00EF1DA2"/>
    <w:rsid w:val="00F35374"/>
    <w:rsid w:val="00FC6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E74C63"/>
  <w15:chartTrackingRefBased/>
  <w15:docId w15:val="{A1A87B27-C7A1-B445-A1E7-23CAB21A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62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2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2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62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2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2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2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2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2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2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2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2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62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2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2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2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2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2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2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2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2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2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260"/>
    <w:pPr>
      <w:spacing w:before="160" w:after="160"/>
      <w:jc w:val="center"/>
    </w:pPr>
    <w:rPr>
      <w:i/>
      <w:iCs/>
      <w:color w:val="404040" w:themeColor="text1" w:themeTint="BF"/>
    </w:rPr>
  </w:style>
  <w:style w:type="character" w:customStyle="1" w:styleId="a8">
    <w:name w:val="引用文 (文字)"/>
    <w:basedOn w:val="a0"/>
    <w:link w:val="a7"/>
    <w:uiPriority w:val="29"/>
    <w:rsid w:val="009B6260"/>
    <w:rPr>
      <w:i/>
      <w:iCs/>
      <w:color w:val="404040" w:themeColor="text1" w:themeTint="BF"/>
    </w:rPr>
  </w:style>
  <w:style w:type="paragraph" w:styleId="a9">
    <w:name w:val="List Paragraph"/>
    <w:basedOn w:val="a"/>
    <w:uiPriority w:val="34"/>
    <w:qFormat/>
    <w:rsid w:val="009B6260"/>
    <w:pPr>
      <w:ind w:left="720"/>
      <w:contextualSpacing/>
    </w:pPr>
  </w:style>
  <w:style w:type="character" w:styleId="21">
    <w:name w:val="Intense Emphasis"/>
    <w:basedOn w:val="a0"/>
    <w:uiPriority w:val="21"/>
    <w:qFormat/>
    <w:rsid w:val="009B6260"/>
    <w:rPr>
      <w:i/>
      <w:iCs/>
      <w:color w:val="0F4761" w:themeColor="accent1" w:themeShade="BF"/>
    </w:rPr>
  </w:style>
  <w:style w:type="paragraph" w:styleId="22">
    <w:name w:val="Intense Quote"/>
    <w:basedOn w:val="a"/>
    <w:next w:val="a"/>
    <w:link w:val="23"/>
    <w:uiPriority w:val="30"/>
    <w:qFormat/>
    <w:rsid w:val="009B6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260"/>
    <w:rPr>
      <w:i/>
      <w:iCs/>
      <w:color w:val="0F4761" w:themeColor="accent1" w:themeShade="BF"/>
    </w:rPr>
  </w:style>
  <w:style w:type="character" w:styleId="24">
    <w:name w:val="Intense Reference"/>
    <w:basedOn w:val="a0"/>
    <w:uiPriority w:val="32"/>
    <w:qFormat/>
    <w:rsid w:val="009B6260"/>
    <w:rPr>
      <w:b/>
      <w:bCs/>
      <w:smallCaps/>
      <w:color w:val="0F4761" w:themeColor="accent1" w:themeShade="BF"/>
      <w:spacing w:val="5"/>
    </w:rPr>
  </w:style>
  <w:style w:type="character" w:styleId="aa">
    <w:name w:val="Hyperlink"/>
    <w:basedOn w:val="a0"/>
    <w:uiPriority w:val="99"/>
    <w:unhideWhenUsed/>
    <w:rsid w:val="005A36E6"/>
    <w:rPr>
      <w:color w:val="467886" w:themeColor="hyperlink"/>
      <w:u w:val="single"/>
    </w:rPr>
  </w:style>
  <w:style w:type="character" w:customStyle="1" w:styleId="11">
    <w:name w:val="未解決のメンション1"/>
    <w:basedOn w:val="a0"/>
    <w:uiPriority w:val="99"/>
    <w:semiHidden/>
    <w:unhideWhenUsed/>
    <w:rsid w:val="005A36E6"/>
    <w:rPr>
      <w:color w:val="605E5C"/>
      <w:shd w:val="clear" w:color="auto" w:fill="E1DFDD"/>
    </w:rPr>
  </w:style>
  <w:style w:type="character" w:styleId="ab">
    <w:name w:val="annotation reference"/>
    <w:basedOn w:val="a0"/>
    <w:uiPriority w:val="99"/>
    <w:semiHidden/>
    <w:unhideWhenUsed/>
    <w:rsid w:val="000F22FF"/>
    <w:rPr>
      <w:sz w:val="18"/>
      <w:szCs w:val="18"/>
    </w:rPr>
  </w:style>
  <w:style w:type="paragraph" w:styleId="ac">
    <w:name w:val="annotation text"/>
    <w:basedOn w:val="a"/>
    <w:link w:val="ad"/>
    <w:uiPriority w:val="99"/>
    <w:semiHidden/>
    <w:unhideWhenUsed/>
    <w:rsid w:val="000F22FF"/>
    <w:pPr>
      <w:jc w:val="left"/>
    </w:pPr>
  </w:style>
  <w:style w:type="character" w:customStyle="1" w:styleId="ad">
    <w:name w:val="コメント文字列 (文字)"/>
    <w:basedOn w:val="a0"/>
    <w:link w:val="ac"/>
    <w:uiPriority w:val="99"/>
    <w:semiHidden/>
    <w:rsid w:val="000F22FF"/>
  </w:style>
  <w:style w:type="paragraph" w:styleId="ae">
    <w:name w:val="annotation subject"/>
    <w:basedOn w:val="ac"/>
    <w:next w:val="ac"/>
    <w:link w:val="af"/>
    <w:uiPriority w:val="99"/>
    <w:semiHidden/>
    <w:unhideWhenUsed/>
    <w:rsid w:val="000F22FF"/>
    <w:rPr>
      <w:b/>
      <w:bCs/>
    </w:rPr>
  </w:style>
  <w:style w:type="character" w:customStyle="1" w:styleId="af">
    <w:name w:val="コメント内容 (文字)"/>
    <w:basedOn w:val="ad"/>
    <w:link w:val="ae"/>
    <w:uiPriority w:val="99"/>
    <w:semiHidden/>
    <w:rsid w:val="000F22FF"/>
    <w:rPr>
      <w:b/>
      <w:bCs/>
    </w:rPr>
  </w:style>
  <w:style w:type="paragraph" w:styleId="af0">
    <w:name w:val="header"/>
    <w:basedOn w:val="a"/>
    <w:link w:val="af1"/>
    <w:uiPriority w:val="99"/>
    <w:unhideWhenUsed/>
    <w:rsid w:val="002B5C21"/>
    <w:pPr>
      <w:tabs>
        <w:tab w:val="center" w:pos="4252"/>
        <w:tab w:val="right" w:pos="8504"/>
      </w:tabs>
      <w:snapToGrid w:val="0"/>
    </w:pPr>
  </w:style>
  <w:style w:type="character" w:customStyle="1" w:styleId="af1">
    <w:name w:val="ヘッダー (文字)"/>
    <w:basedOn w:val="a0"/>
    <w:link w:val="af0"/>
    <w:uiPriority w:val="99"/>
    <w:rsid w:val="002B5C21"/>
  </w:style>
  <w:style w:type="paragraph" w:styleId="af2">
    <w:name w:val="footer"/>
    <w:basedOn w:val="a"/>
    <w:link w:val="af3"/>
    <w:uiPriority w:val="99"/>
    <w:unhideWhenUsed/>
    <w:rsid w:val="002B5C21"/>
    <w:pPr>
      <w:tabs>
        <w:tab w:val="center" w:pos="4252"/>
        <w:tab w:val="right" w:pos="8504"/>
      </w:tabs>
      <w:snapToGrid w:val="0"/>
    </w:pPr>
  </w:style>
  <w:style w:type="character" w:customStyle="1" w:styleId="af3">
    <w:name w:val="フッター (文字)"/>
    <w:basedOn w:val="a0"/>
    <w:link w:val="af2"/>
    <w:uiPriority w:val="99"/>
    <w:rsid w:val="002B5C21"/>
  </w:style>
  <w:style w:type="paragraph" w:styleId="af4">
    <w:name w:val="Balloon Text"/>
    <w:basedOn w:val="a"/>
    <w:link w:val="af5"/>
    <w:uiPriority w:val="99"/>
    <w:semiHidden/>
    <w:unhideWhenUsed/>
    <w:rsid w:val="002B5C2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2B5C21"/>
    <w:rPr>
      <w:rFonts w:asciiTheme="majorHAnsi" w:eastAsiaTheme="majorEastAsia" w:hAnsiTheme="majorHAnsi" w:cstheme="majorBidi"/>
      <w:sz w:val="18"/>
      <w:szCs w:val="18"/>
    </w:rPr>
  </w:style>
  <w:style w:type="character" w:customStyle="1" w:styleId="25">
    <w:name w:val="未解決のメンション2"/>
    <w:basedOn w:val="a0"/>
    <w:uiPriority w:val="99"/>
    <w:semiHidden/>
    <w:unhideWhenUsed/>
    <w:rsid w:val="009037AC"/>
    <w:rPr>
      <w:color w:val="605E5C"/>
      <w:shd w:val="clear" w:color="auto" w:fill="E1DFDD"/>
    </w:rPr>
  </w:style>
  <w:style w:type="table" w:styleId="af6">
    <w:name w:val="Table Grid"/>
    <w:basedOn w:val="a1"/>
    <w:uiPriority w:val="39"/>
    <w:rsid w:val="00831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3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67-7863" TargetMode="External"/><Relationship Id="rId3" Type="http://schemas.openxmlformats.org/officeDocument/2006/relationships/settings" Target="settings.xml"/><Relationship Id="rId7" Type="http://schemas.openxmlformats.org/officeDocument/2006/relationships/hyperlink" Target="mailto:sangyo@city.sado.niigat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4</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yuta homma</dc:creator>
  <cp:keywords/>
  <dc:description/>
  <cp:lastModifiedBy>owner</cp:lastModifiedBy>
  <cp:revision>12</cp:revision>
  <dcterms:created xsi:type="dcterms:W3CDTF">2025-08-26T01:53:00Z</dcterms:created>
  <dcterms:modified xsi:type="dcterms:W3CDTF">2026-06-04T08:40:00Z</dcterms:modified>
</cp:coreProperties>
</file>